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FE" w:rsidRPr="002923FE" w:rsidRDefault="002923FE" w:rsidP="003B0E88">
      <w:pPr>
        <w:pStyle w:val="a4"/>
        <w:pBdr>
          <w:bottom w:val="thickThinSmallGap" w:sz="24" w:space="1" w:color="622423"/>
        </w:pBdr>
        <w:ind w:firstLine="709"/>
        <w:jc w:val="center"/>
        <w:rPr>
          <w:rFonts w:ascii="Arial" w:hAnsi="Arial" w:cs="Arial"/>
        </w:rPr>
      </w:pPr>
      <w:r w:rsidRPr="002923FE">
        <w:rPr>
          <w:rFonts w:ascii="Arial" w:hAnsi="Arial" w:cs="Arial"/>
        </w:rPr>
        <w:t>Муниципальное казенное общеобразовательное учреждение</w:t>
      </w:r>
    </w:p>
    <w:p w:rsidR="002923FE" w:rsidRPr="002923FE" w:rsidRDefault="002923FE" w:rsidP="003B0E88">
      <w:pPr>
        <w:pStyle w:val="a4"/>
        <w:pBdr>
          <w:bottom w:val="thickThinSmallGap" w:sz="24" w:space="1" w:color="622423"/>
        </w:pBdr>
        <w:ind w:firstLine="709"/>
        <w:jc w:val="center"/>
        <w:rPr>
          <w:rFonts w:ascii="Arial" w:hAnsi="Arial" w:cs="Arial"/>
        </w:rPr>
      </w:pPr>
      <w:r w:rsidRPr="002923FE">
        <w:rPr>
          <w:rFonts w:ascii="Arial" w:hAnsi="Arial" w:cs="Arial"/>
          <w:b/>
        </w:rPr>
        <w:t>«</w:t>
      </w:r>
      <w:proofErr w:type="spellStart"/>
      <w:r w:rsidRPr="002923FE">
        <w:rPr>
          <w:rFonts w:ascii="Arial" w:hAnsi="Arial" w:cs="Arial"/>
          <w:b/>
        </w:rPr>
        <w:t>Пивкинская</w:t>
      </w:r>
      <w:proofErr w:type="spellEnd"/>
      <w:r w:rsidRPr="002923FE">
        <w:rPr>
          <w:rFonts w:ascii="Arial" w:hAnsi="Arial" w:cs="Arial"/>
          <w:b/>
        </w:rPr>
        <w:t xml:space="preserve"> средняя общеобразовательная школа»</w:t>
      </w:r>
    </w:p>
    <w:p w:rsidR="002923FE" w:rsidRPr="002923FE" w:rsidRDefault="002923FE" w:rsidP="003B0E8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2923FE">
        <w:rPr>
          <w:rFonts w:ascii="Arial" w:hAnsi="Arial" w:cs="Arial"/>
          <w:sz w:val="24"/>
          <w:szCs w:val="24"/>
          <w:vertAlign w:val="superscript"/>
        </w:rPr>
        <w:t xml:space="preserve">641028, Курганская область, </w:t>
      </w:r>
      <w:proofErr w:type="spellStart"/>
      <w:r w:rsidRPr="002923FE">
        <w:rPr>
          <w:rFonts w:ascii="Arial" w:hAnsi="Arial" w:cs="Arial"/>
          <w:sz w:val="24"/>
          <w:szCs w:val="24"/>
          <w:vertAlign w:val="superscript"/>
        </w:rPr>
        <w:t>Щучанский</w:t>
      </w:r>
      <w:proofErr w:type="spellEnd"/>
      <w:r w:rsidRPr="002923FE">
        <w:rPr>
          <w:rFonts w:ascii="Arial" w:hAnsi="Arial" w:cs="Arial"/>
          <w:sz w:val="24"/>
          <w:szCs w:val="24"/>
          <w:vertAlign w:val="superscript"/>
        </w:rPr>
        <w:t xml:space="preserve"> район, село Пивкино, ул. Ленина, д.22  тел 8(352) 44-36-4-12, </w:t>
      </w:r>
      <w:r w:rsidRPr="002923FE">
        <w:rPr>
          <w:rFonts w:ascii="Arial" w:hAnsi="Arial" w:cs="Arial"/>
          <w:sz w:val="24"/>
          <w:szCs w:val="24"/>
          <w:vertAlign w:val="superscript"/>
          <w:lang w:val="en-US"/>
        </w:rPr>
        <w:t>e</w:t>
      </w:r>
      <w:r w:rsidRPr="002923FE">
        <w:rPr>
          <w:rFonts w:ascii="Arial" w:hAnsi="Arial" w:cs="Arial"/>
          <w:sz w:val="24"/>
          <w:szCs w:val="24"/>
          <w:vertAlign w:val="superscript"/>
        </w:rPr>
        <w:t>-</w:t>
      </w:r>
      <w:r w:rsidRPr="002923FE">
        <w:rPr>
          <w:rFonts w:ascii="Arial" w:hAnsi="Arial" w:cs="Arial"/>
          <w:sz w:val="24"/>
          <w:szCs w:val="24"/>
          <w:vertAlign w:val="superscript"/>
          <w:lang w:val="en-US"/>
        </w:rPr>
        <w:t>mail</w:t>
      </w:r>
      <w:r w:rsidRPr="002923FE">
        <w:rPr>
          <w:rFonts w:ascii="Arial" w:hAnsi="Arial" w:cs="Arial"/>
          <w:sz w:val="24"/>
          <w:szCs w:val="24"/>
          <w:vertAlign w:val="superscript"/>
        </w:rPr>
        <w:t xml:space="preserve">: </w:t>
      </w:r>
      <w:hyperlink r:id="rId9" w:history="1">
        <w:r w:rsidRPr="002923FE">
          <w:rPr>
            <w:rStyle w:val="a3"/>
            <w:rFonts w:ascii="Arial" w:hAnsi="Arial" w:cs="Arial"/>
            <w:sz w:val="24"/>
            <w:szCs w:val="24"/>
            <w:vertAlign w:val="superscript"/>
            <w:lang w:val="en-US"/>
          </w:rPr>
          <w:t>pivkin</w:t>
        </w:r>
        <w:r w:rsidRPr="002923FE">
          <w:rPr>
            <w:rStyle w:val="a3"/>
            <w:rFonts w:ascii="Arial" w:hAnsi="Arial" w:cs="Arial"/>
            <w:sz w:val="24"/>
            <w:szCs w:val="24"/>
            <w:vertAlign w:val="superscript"/>
          </w:rPr>
          <w:t>_</w:t>
        </w:r>
        <w:r w:rsidRPr="002923FE">
          <w:rPr>
            <w:rStyle w:val="a3"/>
            <w:rFonts w:ascii="Arial" w:hAnsi="Arial" w:cs="Arial"/>
            <w:sz w:val="24"/>
            <w:szCs w:val="24"/>
            <w:vertAlign w:val="superscript"/>
            <w:lang w:val="en-US"/>
          </w:rPr>
          <w:t>school</w:t>
        </w:r>
        <w:r w:rsidRPr="002923FE">
          <w:rPr>
            <w:rStyle w:val="a3"/>
            <w:rFonts w:ascii="Arial" w:hAnsi="Arial" w:cs="Arial"/>
            <w:sz w:val="24"/>
            <w:szCs w:val="24"/>
            <w:vertAlign w:val="superscript"/>
          </w:rPr>
          <w:t>@</w:t>
        </w:r>
        <w:r w:rsidRPr="002923FE">
          <w:rPr>
            <w:rStyle w:val="a3"/>
            <w:rFonts w:ascii="Arial" w:hAnsi="Arial" w:cs="Arial"/>
            <w:sz w:val="24"/>
            <w:szCs w:val="24"/>
            <w:vertAlign w:val="superscript"/>
            <w:lang w:val="en-US"/>
          </w:rPr>
          <w:t>mail</w:t>
        </w:r>
        <w:r w:rsidRPr="002923FE">
          <w:rPr>
            <w:rStyle w:val="a3"/>
            <w:rFonts w:ascii="Arial" w:hAnsi="Arial" w:cs="Arial"/>
            <w:sz w:val="24"/>
            <w:szCs w:val="24"/>
            <w:vertAlign w:val="superscript"/>
          </w:rPr>
          <w:t>.</w:t>
        </w:r>
        <w:r w:rsidRPr="002923FE">
          <w:rPr>
            <w:rStyle w:val="a3"/>
            <w:rFonts w:ascii="Arial" w:hAnsi="Arial" w:cs="Arial"/>
            <w:sz w:val="24"/>
            <w:szCs w:val="24"/>
            <w:vertAlign w:val="superscript"/>
            <w:lang w:val="en-US"/>
          </w:rPr>
          <w:t>ru</w:t>
        </w:r>
      </w:hyperlink>
    </w:p>
    <w:p w:rsid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3B0E88" w:rsidRDefault="003B0E88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3B0E88" w:rsidRDefault="003B0E88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3B0E88" w:rsidRDefault="003B0E88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3B0E88" w:rsidRDefault="003B0E88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3B0E88" w:rsidRDefault="003B0E88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3B0E88" w:rsidRDefault="003B0E88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3B0E88" w:rsidRDefault="003B0E88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3B0E88" w:rsidRDefault="003B0E88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3B0E88" w:rsidRDefault="003B0E88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3B0E88" w:rsidRDefault="002923FE" w:rsidP="007059F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 xml:space="preserve">Программа </w:t>
      </w:r>
      <w:r w:rsidR="00B66074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 xml:space="preserve">пришкольного </w:t>
      </w:r>
      <w:r w:rsidR="003B0E88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лагеря с дневным пребыванием детей</w:t>
      </w:r>
      <w:r w:rsidRPr="002923FE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 xml:space="preserve"> </w:t>
      </w:r>
    </w:p>
    <w:p w:rsidR="002923FE" w:rsidRPr="002923FE" w:rsidRDefault="002923FE" w:rsidP="007059F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«Патриот»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</w:t>
      </w:r>
    </w:p>
    <w:p w:rsidR="002923FE" w:rsidRDefault="002923FE" w:rsidP="001D6CA2">
      <w:pPr>
        <w:shd w:val="clear" w:color="auto" w:fill="FFFFFF"/>
        <w:spacing w:after="0" w:line="240" w:lineRule="auto"/>
        <w:ind w:left="4536"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left="4536"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left="4536"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left="4536"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left="4536"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left="4536"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left="4536"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left="4536"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left="4536"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Pr="002923FE" w:rsidRDefault="002923FE" w:rsidP="001D6CA2">
      <w:pPr>
        <w:shd w:val="clear" w:color="auto" w:fill="FFFFFF"/>
        <w:spacing w:after="0" w:line="240" w:lineRule="auto"/>
        <w:ind w:left="4536"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Герасимова Елена Борисовна – заместитель директора по воспитательной работе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</w:t>
      </w:r>
    </w:p>
    <w:p w:rsid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E17650" w:rsidRDefault="00E17650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E17650" w:rsidRDefault="00E17650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E17650" w:rsidRDefault="00E17650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E17650" w:rsidRDefault="00E17650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E17650" w:rsidRDefault="00E17650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E17650" w:rsidRDefault="00E17650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E17650" w:rsidRDefault="00E17650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E17650" w:rsidRDefault="00E17650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E17650" w:rsidRDefault="00E17650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E17650" w:rsidRDefault="00E17650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2923FE" w:rsidRPr="002923FE" w:rsidRDefault="002923FE" w:rsidP="00E1765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1E1E"/>
          <w:sz w:val="24"/>
          <w:szCs w:val="24"/>
          <w:lang w:eastAsia="ru-RU"/>
        </w:rPr>
        <w:t>2022 г.</w:t>
      </w:r>
    </w:p>
    <w:p w:rsidR="00E17650" w:rsidRDefault="00E17650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E17650" w:rsidRDefault="003B0E88" w:rsidP="00B6607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B66074"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  <w:t>Оглавление</w:t>
      </w:r>
      <w:r>
        <w:rPr>
          <w:rFonts w:ascii="Arial" w:eastAsia="Times New Roman" w:hAnsi="Arial" w:cs="Arial"/>
          <w:color w:val="291E1E"/>
          <w:sz w:val="24"/>
          <w:szCs w:val="24"/>
          <w:lang w:eastAsia="ru-RU"/>
        </w:rPr>
        <w:t>.</w:t>
      </w: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1334"/>
      </w:tblGrid>
      <w:tr w:rsidR="003B0E88" w:rsidTr="00B66074">
        <w:tc>
          <w:tcPr>
            <w:tcW w:w="534" w:type="dxa"/>
          </w:tcPr>
          <w:p w:rsidR="003B0E88" w:rsidRPr="003B0E88" w:rsidRDefault="003B0E88" w:rsidP="003B0E88">
            <w:pPr>
              <w:pStyle w:val="a6"/>
              <w:numPr>
                <w:ilvl w:val="0"/>
                <w:numId w:val="31"/>
              </w:numPr>
              <w:ind w:left="142" w:hanging="142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B0E88" w:rsidRDefault="003B0E8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Паспорт программы.</w:t>
            </w:r>
          </w:p>
        </w:tc>
        <w:tc>
          <w:tcPr>
            <w:tcW w:w="1334" w:type="dxa"/>
          </w:tcPr>
          <w:p w:rsidR="003B0E88" w:rsidRDefault="003B0E8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3</w:t>
            </w:r>
          </w:p>
        </w:tc>
      </w:tr>
      <w:tr w:rsidR="003B0E88" w:rsidTr="00B66074">
        <w:tc>
          <w:tcPr>
            <w:tcW w:w="534" w:type="dxa"/>
          </w:tcPr>
          <w:p w:rsidR="003B0E88" w:rsidRPr="003B0E88" w:rsidRDefault="003B0E88" w:rsidP="003B0E88">
            <w:pPr>
              <w:pStyle w:val="a6"/>
              <w:numPr>
                <w:ilvl w:val="0"/>
                <w:numId w:val="31"/>
              </w:numPr>
              <w:ind w:left="142" w:hanging="142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B0E88" w:rsidRDefault="003B0E8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Пояснительная записка.</w:t>
            </w:r>
          </w:p>
        </w:tc>
        <w:tc>
          <w:tcPr>
            <w:tcW w:w="1334" w:type="dxa"/>
          </w:tcPr>
          <w:p w:rsidR="003B0E88" w:rsidRDefault="0062070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5</w:t>
            </w:r>
          </w:p>
        </w:tc>
      </w:tr>
      <w:tr w:rsidR="003B0E88" w:rsidTr="00B66074">
        <w:tc>
          <w:tcPr>
            <w:tcW w:w="534" w:type="dxa"/>
          </w:tcPr>
          <w:p w:rsidR="003B0E88" w:rsidRPr="003B0E88" w:rsidRDefault="003B0E88" w:rsidP="003B0E88">
            <w:pPr>
              <w:pStyle w:val="a6"/>
              <w:numPr>
                <w:ilvl w:val="0"/>
                <w:numId w:val="31"/>
              </w:numPr>
              <w:ind w:left="142" w:hanging="142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B0E88" w:rsidRDefault="003B0E8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Цели и задачи программы</w:t>
            </w:r>
            <w:r w:rsidR="00B66074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4" w:type="dxa"/>
          </w:tcPr>
          <w:p w:rsidR="003B0E88" w:rsidRDefault="0062070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5</w:t>
            </w:r>
          </w:p>
        </w:tc>
      </w:tr>
      <w:tr w:rsidR="003B0E88" w:rsidTr="00B66074">
        <w:tc>
          <w:tcPr>
            <w:tcW w:w="534" w:type="dxa"/>
          </w:tcPr>
          <w:p w:rsidR="003B0E88" w:rsidRPr="003B0E88" w:rsidRDefault="003B0E88" w:rsidP="003B0E88">
            <w:pPr>
              <w:pStyle w:val="a6"/>
              <w:numPr>
                <w:ilvl w:val="0"/>
                <w:numId w:val="31"/>
              </w:numPr>
              <w:ind w:left="142" w:hanging="142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B0E88" w:rsidRDefault="003B0E8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Содержание и средства реализации программы</w:t>
            </w:r>
            <w:r w:rsidR="00B66074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4" w:type="dxa"/>
          </w:tcPr>
          <w:p w:rsidR="003B0E88" w:rsidRDefault="0062070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7</w:t>
            </w:r>
          </w:p>
        </w:tc>
      </w:tr>
      <w:tr w:rsidR="003B0E88" w:rsidTr="00B66074">
        <w:tc>
          <w:tcPr>
            <w:tcW w:w="534" w:type="dxa"/>
          </w:tcPr>
          <w:p w:rsidR="003B0E88" w:rsidRPr="003B0E88" w:rsidRDefault="003B0E88" w:rsidP="003B0E88">
            <w:pPr>
              <w:pStyle w:val="a6"/>
              <w:numPr>
                <w:ilvl w:val="0"/>
                <w:numId w:val="31"/>
              </w:numPr>
              <w:ind w:left="142" w:hanging="142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B0E88" w:rsidRDefault="003B0E8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Кадровое обеспечение программы</w:t>
            </w:r>
            <w:r w:rsidR="00B66074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4" w:type="dxa"/>
          </w:tcPr>
          <w:p w:rsidR="003B0E88" w:rsidRDefault="0062070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8</w:t>
            </w:r>
          </w:p>
        </w:tc>
      </w:tr>
      <w:tr w:rsidR="003B0E88" w:rsidTr="00B66074">
        <w:tc>
          <w:tcPr>
            <w:tcW w:w="534" w:type="dxa"/>
          </w:tcPr>
          <w:p w:rsidR="003B0E88" w:rsidRPr="003B0E88" w:rsidRDefault="003B0E88" w:rsidP="003B0E88">
            <w:pPr>
              <w:pStyle w:val="a6"/>
              <w:numPr>
                <w:ilvl w:val="0"/>
                <w:numId w:val="31"/>
              </w:numPr>
              <w:ind w:left="142" w:hanging="142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B0E88" w:rsidRDefault="003B0E8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Информационно – методическое сопровождение программы</w:t>
            </w:r>
            <w:r w:rsidR="00B66074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4" w:type="dxa"/>
          </w:tcPr>
          <w:p w:rsidR="003B0E88" w:rsidRDefault="0062070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9</w:t>
            </w:r>
          </w:p>
        </w:tc>
      </w:tr>
      <w:tr w:rsidR="003B0E88" w:rsidTr="00B66074">
        <w:tc>
          <w:tcPr>
            <w:tcW w:w="534" w:type="dxa"/>
          </w:tcPr>
          <w:p w:rsidR="003B0E88" w:rsidRPr="003B0E88" w:rsidRDefault="003B0E88" w:rsidP="003B0E88">
            <w:pPr>
              <w:pStyle w:val="a6"/>
              <w:numPr>
                <w:ilvl w:val="0"/>
                <w:numId w:val="31"/>
              </w:numPr>
              <w:ind w:left="142" w:hanging="142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B0E88" w:rsidRDefault="003B0E88" w:rsidP="003B0E88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Особенности материально- технического обеспечения программы</w:t>
            </w:r>
            <w:r w:rsidR="00B66074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</w:tcPr>
          <w:p w:rsidR="003B0E88" w:rsidRDefault="0062070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9</w:t>
            </w:r>
          </w:p>
        </w:tc>
      </w:tr>
      <w:tr w:rsidR="003B0E88" w:rsidTr="00B66074">
        <w:tc>
          <w:tcPr>
            <w:tcW w:w="534" w:type="dxa"/>
          </w:tcPr>
          <w:p w:rsidR="003B0E88" w:rsidRPr="003B0E88" w:rsidRDefault="003B0E88" w:rsidP="003B0E88">
            <w:pPr>
              <w:pStyle w:val="a6"/>
              <w:numPr>
                <w:ilvl w:val="0"/>
                <w:numId w:val="31"/>
              </w:numPr>
              <w:ind w:left="142" w:hanging="142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B0E88" w:rsidRDefault="003B0E8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Список литературы.</w:t>
            </w:r>
          </w:p>
        </w:tc>
        <w:tc>
          <w:tcPr>
            <w:tcW w:w="1334" w:type="dxa"/>
          </w:tcPr>
          <w:p w:rsidR="003B0E88" w:rsidRDefault="0062070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10</w:t>
            </w:r>
          </w:p>
        </w:tc>
      </w:tr>
      <w:tr w:rsidR="003B0E88" w:rsidTr="00B66074">
        <w:tc>
          <w:tcPr>
            <w:tcW w:w="534" w:type="dxa"/>
          </w:tcPr>
          <w:p w:rsidR="003B0E88" w:rsidRPr="003B0E88" w:rsidRDefault="003B0E88" w:rsidP="003B0E88">
            <w:pPr>
              <w:pStyle w:val="a6"/>
              <w:numPr>
                <w:ilvl w:val="0"/>
                <w:numId w:val="31"/>
              </w:numPr>
              <w:ind w:left="142" w:hanging="142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B0E88" w:rsidRDefault="003B0E8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1334" w:type="dxa"/>
          </w:tcPr>
          <w:p w:rsidR="003B0E88" w:rsidRDefault="00620708" w:rsidP="001D6CA2">
            <w:pPr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</w:p>
        </w:tc>
      </w:tr>
    </w:tbl>
    <w:p w:rsidR="003B0E88" w:rsidRDefault="003B0E88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2923FE" w:rsidRPr="00B66074" w:rsidRDefault="003B0E88" w:rsidP="00B66074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</w:pPr>
      <w:r w:rsidRPr="00B66074"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  <w:lastRenderedPageBreak/>
        <w:t xml:space="preserve">Паспорт </w:t>
      </w:r>
      <w:r w:rsidR="002923FE" w:rsidRPr="00B66074"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  <w:t xml:space="preserve"> программы</w:t>
      </w:r>
    </w:p>
    <w:tbl>
      <w:tblPr>
        <w:tblW w:w="894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994"/>
        <w:gridCol w:w="5465"/>
      </w:tblGrid>
      <w:tr w:rsidR="006D3E67" w:rsidRPr="002923FE" w:rsidTr="007E4E55"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23FE" w:rsidRPr="002923FE" w:rsidRDefault="00270F65" w:rsidP="001D6CA2">
            <w:pPr>
              <w:spacing w:after="0" w:line="240" w:lineRule="auto"/>
              <w:ind w:left="-15" w:firstLine="709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23FE" w:rsidRPr="002923FE" w:rsidRDefault="002923FE" w:rsidP="00E17650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5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23FE" w:rsidRPr="00B66074" w:rsidRDefault="002923FE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0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пришкольного лагеря с дневным пребыванием детей «Патриот»</w:t>
            </w:r>
          </w:p>
        </w:tc>
      </w:tr>
      <w:tr w:rsidR="00270F65" w:rsidRPr="002923FE" w:rsidTr="007E4E55">
        <w:trPr>
          <w:trHeight w:val="823"/>
        </w:trPr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F65" w:rsidRPr="00270F65" w:rsidRDefault="00270F65" w:rsidP="001D6CA2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-15" w:firstLine="709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F65" w:rsidRPr="002923FE" w:rsidRDefault="00270F65" w:rsidP="00E17650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  <w:t>Полное наименование организации, ведомственная принадлежность</w:t>
            </w:r>
          </w:p>
        </w:tc>
        <w:tc>
          <w:tcPr>
            <w:tcW w:w="5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Пивкинская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  <w:tr w:rsidR="00270F65" w:rsidRPr="002923FE" w:rsidTr="007E4E55">
        <w:trPr>
          <w:trHeight w:val="823"/>
        </w:trPr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F65" w:rsidRPr="00270F65" w:rsidRDefault="00270F65" w:rsidP="001D6CA2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-15" w:firstLine="709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3FE" w:rsidRPr="002923FE" w:rsidRDefault="006D3E67" w:rsidP="00E17650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  <w:t>Ф.И.О. , должность автора программы</w:t>
            </w:r>
          </w:p>
        </w:tc>
        <w:tc>
          <w:tcPr>
            <w:tcW w:w="5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3FE" w:rsidRPr="002923FE" w:rsidRDefault="006D3E67" w:rsidP="00E176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Герасимова Е.Б. - </w:t>
            </w:r>
            <w:r w:rsidRPr="006D3E67">
              <w:rPr>
                <w:rFonts w:ascii="Arial" w:eastAsia="Times New Roman" w:hAnsi="Arial" w:cs="Arial"/>
                <w:bCs/>
                <w:color w:val="291E1E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6D3E67" w:rsidRPr="002923FE" w:rsidTr="007E4E55">
        <w:trPr>
          <w:trHeight w:val="823"/>
        </w:trPr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F65" w:rsidRPr="00270F65" w:rsidRDefault="00270F65" w:rsidP="001D6CA2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-15" w:firstLine="709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3FE" w:rsidRPr="002923FE" w:rsidRDefault="006D3E67" w:rsidP="00E17650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5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3FE" w:rsidRPr="002923FE" w:rsidRDefault="006D3E67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bCs/>
                <w:color w:val="291E1E"/>
                <w:sz w:val="24"/>
                <w:szCs w:val="24"/>
                <w:lang w:eastAsia="ru-RU"/>
              </w:rPr>
              <w:t>Программа пришкольного лагеря с дневным пребыванием</w:t>
            </w:r>
            <w:r w:rsidR="00B66074">
              <w:rPr>
                <w:rFonts w:ascii="Arial" w:eastAsia="Times New Roman" w:hAnsi="Arial" w:cs="Arial"/>
                <w:bCs/>
                <w:color w:val="291E1E"/>
                <w:sz w:val="24"/>
                <w:szCs w:val="24"/>
                <w:lang w:eastAsia="ru-RU"/>
              </w:rPr>
              <w:t xml:space="preserve"> детей</w:t>
            </w:r>
            <w:r w:rsidRPr="002923FE">
              <w:rPr>
                <w:rFonts w:ascii="Arial" w:eastAsia="Times New Roman" w:hAnsi="Arial" w:cs="Arial"/>
                <w:bCs/>
                <w:color w:val="291E1E"/>
                <w:sz w:val="24"/>
                <w:szCs w:val="24"/>
                <w:lang w:eastAsia="ru-RU"/>
              </w:rPr>
              <w:t xml:space="preserve"> «Патриот»</w:t>
            </w:r>
          </w:p>
        </w:tc>
      </w:tr>
      <w:tr w:rsidR="006D3E67" w:rsidRPr="002923FE" w:rsidTr="007E4E55"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F65" w:rsidRPr="00270F65" w:rsidRDefault="00270F65" w:rsidP="001D6CA2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-15" w:firstLine="709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3FE" w:rsidRPr="002923FE" w:rsidRDefault="006D3E67" w:rsidP="00E17650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  <w:t>Целевая групп</w:t>
            </w:r>
            <w:proofErr w:type="gramStart"/>
            <w:r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  <w:t>возраст детей)</w:t>
            </w:r>
          </w:p>
        </w:tc>
        <w:tc>
          <w:tcPr>
            <w:tcW w:w="5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3FE" w:rsidRPr="002923FE" w:rsidRDefault="006D3E67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7-1</w:t>
            </w:r>
            <w:r w:rsidR="00B660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D3E67" w:rsidRPr="002923FE" w:rsidTr="007E4E55"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F65" w:rsidRPr="00270F65" w:rsidRDefault="00270F65" w:rsidP="001D6CA2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-15" w:firstLine="709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3FE" w:rsidRPr="002923FE" w:rsidRDefault="006D3E67" w:rsidP="00E17650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  <w:t>Год разработки программы</w:t>
            </w:r>
          </w:p>
        </w:tc>
        <w:tc>
          <w:tcPr>
            <w:tcW w:w="5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3FE" w:rsidRPr="002923FE" w:rsidRDefault="006D3E67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6D3E67" w:rsidRPr="002923FE" w:rsidTr="007E4E55"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F65" w:rsidRPr="00270F65" w:rsidRDefault="00270F65" w:rsidP="001D6CA2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-15" w:firstLine="709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23FE" w:rsidRPr="002923FE" w:rsidRDefault="00270F65" w:rsidP="00E17650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5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23FE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</w:t>
            </w:r>
          </w:p>
        </w:tc>
      </w:tr>
      <w:tr w:rsidR="006D3E67" w:rsidRPr="002923FE" w:rsidTr="007E4E55"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F65" w:rsidRPr="00270F65" w:rsidRDefault="00270F65" w:rsidP="001D6CA2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-15" w:firstLine="709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23FE" w:rsidRPr="002923FE" w:rsidRDefault="00270F65" w:rsidP="00E17650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оптимальных условий, обеспечивающих полноценный отдых детей, их оздоровление, нравственное и патриотическое воспитание, творческое развитие, что включает в себя:</w:t>
            </w:r>
          </w:p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-организацию активного отдыха и оздоровления детей;</w:t>
            </w:r>
          </w:p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-реализацию знаний и творческих умений в области </w:t>
            </w:r>
            <w:r w:rsidR="006D3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 безопасности жизнедеятельности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спорта, туризма учащихся;</w:t>
            </w:r>
          </w:p>
          <w:p w:rsidR="002923FE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-гражданско-патриотическое воспитание учащихся.</w:t>
            </w:r>
          </w:p>
        </w:tc>
      </w:tr>
      <w:tr w:rsidR="006D3E67" w:rsidRPr="002923FE" w:rsidTr="007E4E55"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F65" w:rsidRPr="00270F65" w:rsidRDefault="00270F65" w:rsidP="001D6CA2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-15" w:firstLine="709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23FE" w:rsidRPr="002923FE" w:rsidRDefault="00270F65" w:rsidP="00E17650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65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Оздоровительные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условия для укрепления здоровья, физической выносливости;</w:t>
            </w:r>
          </w:p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Вовлечь детей в активную спортивно-оздоровительную деятельность;</w:t>
            </w:r>
          </w:p>
          <w:p w:rsidR="00270F65" w:rsidRPr="00E17650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765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Воспитательные:</w:t>
            </w:r>
          </w:p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условия для личностного развития каждого ребёнка;</w:t>
            </w:r>
          </w:p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условия способствующие формированию навыков здорового образа жизни;</w:t>
            </w:r>
          </w:p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Содействовать формированию активной жизненной позиции обучающихся</w:t>
            </w:r>
            <w:proofErr w:type="gramStart"/>
            <w:r w:rsidR="006D3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proofErr w:type="gramEnd"/>
          </w:p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Способствовать ознакомлению участников лагеря с духовным наследием своей малой 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Родины;</w:t>
            </w:r>
          </w:p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воспитания культуры общения.</w:t>
            </w:r>
          </w:p>
          <w:p w:rsidR="00270F65" w:rsidRPr="00E17650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765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Образовательные:</w:t>
            </w:r>
          </w:p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Практическое совершенствование умений и навыков исследовательской деятельности;</w:t>
            </w:r>
          </w:p>
          <w:p w:rsidR="00270F65" w:rsidRPr="00E17650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765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Развивающие:</w:t>
            </w:r>
          </w:p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Развитие способности глубокого сосредоточения, созерцания наблюдаемого живого объекта в многообразии его жизненных проявлений;</w:t>
            </w:r>
          </w:p>
          <w:p w:rsidR="002923FE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Создания условия для развития </w:t>
            </w:r>
            <w:proofErr w:type="spellStart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координированности</w:t>
            </w:r>
            <w:proofErr w:type="spellEnd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коммуникативности</w:t>
            </w:r>
            <w:proofErr w:type="spellEnd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детского коллектива  через творческую самостоятельную, объединяющую деятельность детей в смешанных группах, через самоуправление.</w:t>
            </w:r>
          </w:p>
        </w:tc>
      </w:tr>
      <w:tr w:rsidR="006D3E67" w:rsidRPr="002923FE" w:rsidTr="007E4E55"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F65" w:rsidRPr="00270F65" w:rsidRDefault="00270F65" w:rsidP="001D6CA2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-15" w:firstLine="709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23FE" w:rsidRPr="002923FE" w:rsidRDefault="006D3E67" w:rsidP="00E17650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5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23FE" w:rsidRPr="002923FE" w:rsidRDefault="00AA30F0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физкультурно-спортивная,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туристк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краеведческая, социально-гуманитарная </w:t>
            </w:r>
          </w:p>
        </w:tc>
      </w:tr>
      <w:tr w:rsidR="006D3E67" w:rsidRPr="002923FE" w:rsidTr="007E4E55"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F65" w:rsidRPr="00270F65" w:rsidRDefault="00270F65" w:rsidP="001D6CA2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-15" w:firstLine="709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23FE" w:rsidRPr="002923FE" w:rsidRDefault="00270F65" w:rsidP="00E17650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color w:val="56798A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Программы и ее мероприятий должна способствовать формированию у </w:t>
            </w:r>
            <w:r w:rsidR="00AA3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основных личностных каче</w:t>
            </w:r>
            <w:proofErr w:type="gramStart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 гр</w:t>
            </w:r>
            <w:proofErr w:type="gramEnd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ажданина-патриота Отечества.</w:t>
            </w:r>
          </w:p>
          <w:p w:rsidR="00270F65" w:rsidRPr="002923FE" w:rsidRDefault="00270F65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конце работы лагеря ожидаются следующие результаты:</w:t>
            </w:r>
          </w:p>
          <w:p w:rsidR="00E17650" w:rsidRPr="002923FE" w:rsidRDefault="00E17650" w:rsidP="00E17650">
            <w:pPr>
              <w:shd w:val="clear" w:color="auto" w:fill="FFFFFF"/>
              <w:spacing w:after="0" w:line="240" w:lineRule="auto"/>
              <w:ind w:firstLine="48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1. Воспитание в детях любви к своей малой родине, привитие интереса к   истории, культуре, традициям и обычаям родного края.</w:t>
            </w:r>
          </w:p>
          <w:p w:rsidR="00E17650" w:rsidRPr="002923FE" w:rsidRDefault="00E17650" w:rsidP="00E17650">
            <w:pPr>
              <w:shd w:val="clear" w:color="auto" w:fill="FFFFFF"/>
              <w:spacing w:after="0" w:line="240" w:lineRule="auto"/>
              <w:ind w:firstLine="48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2. Расширение кругозора обучающихся, развитие их познавательных интересов.</w:t>
            </w:r>
          </w:p>
          <w:p w:rsidR="00E17650" w:rsidRPr="002923FE" w:rsidRDefault="00E17650" w:rsidP="00E17650">
            <w:pPr>
              <w:shd w:val="clear" w:color="auto" w:fill="FFFFFF"/>
              <w:spacing w:after="0" w:line="240" w:lineRule="auto"/>
              <w:ind w:firstLine="48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3. Укрепление физического и психического здоровья детей и подростков.</w:t>
            </w:r>
          </w:p>
          <w:p w:rsidR="00E17650" w:rsidRPr="002923FE" w:rsidRDefault="00E17650" w:rsidP="00E17650">
            <w:pPr>
              <w:shd w:val="clear" w:color="auto" w:fill="FFFFFF"/>
              <w:spacing w:after="0" w:line="240" w:lineRule="auto"/>
              <w:ind w:firstLine="48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4. Развитие индивидуальных способностей детей, приобщение к творческой деятельности.</w:t>
            </w:r>
          </w:p>
          <w:p w:rsidR="00E17650" w:rsidRPr="002923FE" w:rsidRDefault="00E17650" w:rsidP="00E17650">
            <w:pPr>
              <w:shd w:val="clear" w:color="auto" w:fill="FFFFFF"/>
              <w:spacing w:after="0" w:line="240" w:lineRule="auto"/>
              <w:ind w:firstLine="48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5. Охват организованным отдыхом детей, находящихся в период каникул дома.</w:t>
            </w:r>
          </w:p>
          <w:p w:rsidR="00E17650" w:rsidRPr="002923FE" w:rsidRDefault="00E17650" w:rsidP="00E17650">
            <w:pPr>
              <w:shd w:val="clear" w:color="auto" w:fill="FFFFFF"/>
              <w:spacing w:after="0" w:line="240" w:lineRule="auto"/>
              <w:ind w:firstLine="48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6. Создание необходимых условий для самореализации учащихся в   различных сферах деятельности.</w:t>
            </w:r>
          </w:p>
          <w:p w:rsidR="00E17650" w:rsidRPr="002923FE" w:rsidRDefault="00E17650" w:rsidP="00E17650">
            <w:pPr>
              <w:shd w:val="clear" w:color="auto" w:fill="FFFFFF"/>
              <w:spacing w:after="0" w:line="240" w:lineRule="auto"/>
              <w:ind w:firstLine="48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7. Улучшение отношений в среде детей и подростков, устранение негативных проявлении, искоренение вредных привычек.</w:t>
            </w:r>
          </w:p>
          <w:p w:rsidR="00E17650" w:rsidRPr="002923FE" w:rsidRDefault="00E17650" w:rsidP="00E17650">
            <w:pPr>
              <w:shd w:val="clear" w:color="auto" w:fill="FFFFFF"/>
              <w:spacing w:after="0" w:line="240" w:lineRule="auto"/>
              <w:ind w:firstLine="48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8. Укрепление дружбы и сотрудничества между детьми разного возраста.</w:t>
            </w:r>
          </w:p>
          <w:p w:rsidR="002923FE" w:rsidRPr="002923FE" w:rsidRDefault="002923FE" w:rsidP="00E17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                                                                                   </w:t>
      </w:r>
    </w:p>
    <w:p w:rsidR="00B66074" w:rsidRDefault="00B66074" w:rsidP="00B6607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Pr="002923FE" w:rsidRDefault="00B66074" w:rsidP="00B6607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lastRenderedPageBreak/>
        <w:t>2.</w:t>
      </w:r>
      <w:r w:rsidR="00AA30F0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 xml:space="preserve"> </w:t>
      </w:r>
      <w:r w:rsidR="002923FE" w:rsidRPr="002923FE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Пояснительная записка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br/>
        <w:t xml:space="preserve">           Воспитание патриотизма - любви к Родине - это одна из важнейших задач нашего общества. Любящий Родину должен любить ее не абстрактно, а прикладывая все возможные силы на ее благо. </w:t>
      </w:r>
      <w:r w:rsidR="007059F8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Истинный патриот</w:t>
      </w: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должен понимать значение слова «Родина», ясно представлять себе все составляющие этого понятия.</w:t>
      </w:r>
    </w:p>
    <w:p w:rsidR="00312579" w:rsidRDefault="00312579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Актуальность программы заключается в том, что она предусматривает сочетание тренировочных занятий, различных игровых, развлекательных и познавательных программ, в содержание которых включаются упражнения из разных видов спорта и знания из различных областей  наук. Тренировочные занятия проводятся в соответствии с планом работы лагеря. Особое место отведено циклу мероприятий, посвященных формированию у воспитанников устойчивой потребности в здоровом образе жизни, ответственности за свою жизнь и жизнь окружающих.</w:t>
      </w:r>
    </w:p>
    <w:p w:rsidR="00E17650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Гражданско-патриотическое воспитание детей в с</w:t>
      </w:r>
      <w:r w:rsidR="00AA30F0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истеме образования нашей школы </w:t>
      </w: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осуществляется по нескольким направлениям: спортивно-оздоровительное, военно-патриотическое, трудовое, экологическое и включает различные мероприятия, направленные на укрепление здоровья детей; развитие трудовых, физических навыков, психологической устойчивости в нестандартных условиях</w:t>
      </w:r>
      <w:r w:rsidR="00AA30F0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. </w:t>
      </w:r>
    </w:p>
    <w:p w:rsidR="00E17650" w:rsidRPr="002923FE" w:rsidRDefault="00E17650" w:rsidP="00E176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Будут сформированы  взводы с целью организации отрядов, имеющих равный потенциал. Это должно способствовать созданию ситуации успеха и помочь  каждому ребёнку в самореализации своих творческих способностей, знаний, умений и практических навыков через личное участие в различных мероприятиях лагеря.</w:t>
      </w:r>
    </w:p>
    <w:p w:rsidR="00E17650" w:rsidRDefault="00E17650" w:rsidP="00E176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Взводы взаимодействуют между собой с целью обеспечения комплексного подхода в организации жизнедеятельности лагеря, обмена информацией между кадетами, что будет способствовать развитию личностных качеств подростков, приобретению жизненных навыков.</w:t>
      </w:r>
    </w:p>
    <w:p w:rsidR="002923FE" w:rsidRPr="002923FE" w:rsidRDefault="00312579" w:rsidP="00E176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Отличительными</w:t>
      </w:r>
      <w:r w:rsidR="007059F8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особенностями  программы в том</w:t>
      </w:r>
      <w:r>
        <w:rPr>
          <w:rFonts w:ascii="Arial" w:eastAsia="Times New Roman" w:hAnsi="Arial" w:cs="Arial"/>
          <w:color w:val="291E1E"/>
          <w:sz w:val="24"/>
          <w:szCs w:val="24"/>
          <w:lang w:eastAsia="ru-RU"/>
        </w:rPr>
        <w:t>, что она</w:t>
      </w:r>
      <w:r w:rsidR="002923FE"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 способствует развитию морально-волевых качеств личности, расширяет кругозор ребенка, дает возможность почувствовать свою значимость.  Основная деятельнос</w:t>
      </w:r>
      <w:r w:rsidR="007059F8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ть лагеря дневного пребывания «</w:t>
      </w:r>
      <w:r w:rsidR="002923FE"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Патриот»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2923FE" w:rsidRPr="002923FE" w:rsidRDefault="00AA30F0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Новизна</w:t>
      </w:r>
      <w:r w:rsidR="007059F8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данной программы состоит в том</w:t>
      </w:r>
      <w:r>
        <w:rPr>
          <w:rFonts w:ascii="Arial" w:eastAsia="Times New Roman" w:hAnsi="Arial" w:cs="Arial"/>
          <w:color w:val="291E1E"/>
          <w:sz w:val="24"/>
          <w:szCs w:val="24"/>
          <w:lang w:eastAsia="ru-RU"/>
        </w:rPr>
        <w:t>, что п</w:t>
      </w:r>
      <w:r w:rsidR="002923FE"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эмоционального тонуса.</w:t>
      </w:r>
    </w:p>
    <w:p w:rsidR="00B66074" w:rsidRDefault="00B66074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66074" w:rsidRPr="00B66074" w:rsidRDefault="00B66074" w:rsidP="00B66074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B66074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Цель  и задачи  программы.</w:t>
      </w:r>
    </w:p>
    <w:p w:rsidR="00B66074" w:rsidRPr="002923FE" w:rsidRDefault="00B66074" w:rsidP="00B6607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Цел</w:t>
      </w:r>
      <w:r w:rsidR="007E4E55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ь программы</w:t>
      </w:r>
      <w:r w:rsidRPr="002923FE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.</w:t>
      </w:r>
    </w:p>
    <w:p w:rsidR="007E4E55" w:rsidRPr="002923FE" w:rsidRDefault="007E4E55" w:rsidP="001D6C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sz w:val="24"/>
          <w:szCs w:val="24"/>
          <w:lang w:eastAsia="ru-RU"/>
        </w:rPr>
        <w:t>Создание оптимальных условий, обеспечивающих полноценный отдых детей, их оздоровление, нравственное и патриотическое воспитание, творческое развитие, что включает в себя:</w:t>
      </w:r>
    </w:p>
    <w:p w:rsidR="007E4E55" w:rsidRPr="002923FE" w:rsidRDefault="007E4E55" w:rsidP="001D6C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sz w:val="24"/>
          <w:szCs w:val="24"/>
          <w:lang w:eastAsia="ru-RU"/>
        </w:rPr>
        <w:t>-организацию активного отдыха и оздоровления детей;</w:t>
      </w:r>
    </w:p>
    <w:p w:rsidR="007E4E55" w:rsidRPr="002923FE" w:rsidRDefault="007E4E55" w:rsidP="001D6C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-реализацию знаний и творческих умений в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основ безопасности жизнедеятельности</w:t>
      </w:r>
      <w:r w:rsidRPr="002923FE">
        <w:rPr>
          <w:rFonts w:ascii="Arial" w:eastAsia="Times New Roman" w:hAnsi="Arial" w:cs="Arial"/>
          <w:sz w:val="24"/>
          <w:szCs w:val="24"/>
          <w:lang w:eastAsia="ru-RU"/>
        </w:rPr>
        <w:t>, спорта, туризма учащихся;</w:t>
      </w:r>
    </w:p>
    <w:p w:rsidR="007E4E55" w:rsidRDefault="007E4E55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sz w:val="24"/>
          <w:szCs w:val="24"/>
          <w:lang w:eastAsia="ru-RU"/>
        </w:rPr>
        <w:t>-гражданско-патриотическое воспитание учащихся.</w:t>
      </w:r>
      <w:r w:rsidR="002923FE"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           </w:t>
      </w:r>
    </w:p>
    <w:p w:rsidR="007E4E55" w:rsidRPr="00B66074" w:rsidRDefault="007E4E55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</w:pPr>
      <w:r w:rsidRPr="00B66074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Задачи</w:t>
      </w:r>
      <w:r w:rsidRPr="00B66074"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  <w:t xml:space="preserve">  программы </w:t>
      </w:r>
    </w:p>
    <w:p w:rsidR="002923FE" w:rsidRPr="007E4E55" w:rsidRDefault="002923FE" w:rsidP="001D6CA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7E4E5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Оздоровительные: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 Создать условия для укрепления здоровья, физической выносливости;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 Вовлечь детей в активную спортивно-оздоровительную деятельность;</w:t>
      </w:r>
    </w:p>
    <w:p w:rsidR="002923FE" w:rsidRPr="007E4E55" w:rsidRDefault="002923FE" w:rsidP="001D6CA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7E4E5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Воспитательные: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 Создать условия для личностного развития каждого ребёнка;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 Создать условия способствующие формированию навыков здорового образа жизни;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- Содействовать формированию активной жизненной позиции </w:t>
      </w:r>
      <w:proofErr w:type="gramStart"/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обучающихся</w:t>
      </w:r>
      <w:proofErr w:type="gramEnd"/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;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 Способствовать ознакомлению участников лагеря с духовным наследием своей малой Родины;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 Создание условий для воспитания культуры общения.</w:t>
      </w:r>
    </w:p>
    <w:p w:rsidR="002923FE" w:rsidRPr="007E4E55" w:rsidRDefault="002923FE" w:rsidP="001D6CA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7E4E5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Образовательные: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 Практическое совершенствование умений и навыков исследовательской деятельности;</w:t>
      </w:r>
    </w:p>
    <w:p w:rsidR="002923FE" w:rsidRPr="007E4E55" w:rsidRDefault="002923FE" w:rsidP="001D6CA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7E4E5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Развивающие: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 Развитие способности глубокого сосредоточения, созерцания наблюдаемого живого объекта в многообразии его жизненных проявлений;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- Создания условия для развития </w:t>
      </w:r>
      <w:proofErr w:type="spellStart"/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координированности</w:t>
      </w:r>
      <w:proofErr w:type="spellEnd"/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и </w:t>
      </w:r>
      <w:proofErr w:type="spellStart"/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коммуникативности</w:t>
      </w:r>
      <w:proofErr w:type="spellEnd"/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детского коллектива  через творческую самостоятельную, объединяющую деятельность детей в смешанных группах, через самоуправление.</w:t>
      </w:r>
    </w:p>
    <w:p w:rsidR="006A2B39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</w:t>
      </w:r>
      <w:r w:rsidR="006A2B39" w:rsidRPr="002923FE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Ожидаемые результаты</w:t>
      </w:r>
      <w:r w:rsidR="006A2B39"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:</w:t>
      </w:r>
    </w:p>
    <w:p w:rsidR="006A2B39" w:rsidRPr="002923FE" w:rsidRDefault="006A2B39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1. Воспитание в детях любви к своей малой родине, привитие интереса к   истории, культуре, традициям и обычаям родного края.</w:t>
      </w:r>
    </w:p>
    <w:p w:rsidR="006A2B39" w:rsidRPr="002923FE" w:rsidRDefault="006A2B39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2. Расширение кругозора обучающихся, развитие их познавательных интересов.</w:t>
      </w:r>
    </w:p>
    <w:p w:rsidR="006A2B39" w:rsidRPr="002923FE" w:rsidRDefault="006A2B39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3. Укрепление физического и психического здоровья детей и подростков.</w:t>
      </w:r>
    </w:p>
    <w:p w:rsidR="006A2B39" w:rsidRPr="002923FE" w:rsidRDefault="006A2B39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4. Развитие индивидуальных способностей детей, приобщение к творческой деятельности.</w:t>
      </w:r>
    </w:p>
    <w:p w:rsidR="006A2B39" w:rsidRPr="002923FE" w:rsidRDefault="006A2B39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5. Охват организованным отдыхом детей, находящихся в период каникул дома.</w:t>
      </w:r>
    </w:p>
    <w:p w:rsidR="006A2B39" w:rsidRPr="002923FE" w:rsidRDefault="006A2B39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6. Создание необходимых условий для самореализации учащихся в   различных сферах деятельности.</w:t>
      </w:r>
    </w:p>
    <w:p w:rsidR="006A2B39" w:rsidRPr="002923FE" w:rsidRDefault="006A2B39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7. Улучшение отношений в среде детей и подростков, устранение негативных проявлении, искоренение вредных привычек.</w:t>
      </w:r>
    </w:p>
    <w:p w:rsidR="006A2B39" w:rsidRPr="002923FE" w:rsidRDefault="006A2B39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8. Укрепление дружбы и сотрудничества между детьми разного возраста.</w:t>
      </w:r>
    </w:p>
    <w:p w:rsidR="00312579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12579" w:rsidTr="00B66074">
        <w:tc>
          <w:tcPr>
            <w:tcW w:w="4927" w:type="dxa"/>
          </w:tcPr>
          <w:p w:rsidR="00312579" w:rsidRDefault="00312579" w:rsidP="001D6CA2">
            <w:pPr>
              <w:ind w:firstLine="709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Критерии оценки программы</w:t>
            </w:r>
          </w:p>
        </w:tc>
        <w:tc>
          <w:tcPr>
            <w:tcW w:w="4927" w:type="dxa"/>
          </w:tcPr>
          <w:p w:rsidR="00312579" w:rsidRDefault="00312579" w:rsidP="001D6CA2">
            <w:pPr>
              <w:ind w:firstLine="709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Способы оценки качества реализации программы</w:t>
            </w:r>
          </w:p>
        </w:tc>
      </w:tr>
      <w:tr w:rsidR="00312579" w:rsidTr="00B66074">
        <w:tc>
          <w:tcPr>
            <w:tcW w:w="4927" w:type="dxa"/>
          </w:tcPr>
          <w:p w:rsidR="001568A2" w:rsidRPr="00B66074" w:rsidRDefault="001568A2" w:rsidP="00156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>1. Качество организации отдыха детей;</w:t>
            </w:r>
          </w:p>
          <w:p w:rsidR="001568A2" w:rsidRPr="00B66074" w:rsidRDefault="001568A2" w:rsidP="00156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>2. Использование новых методик и технологий по привитию детям навыков</w:t>
            </w:r>
          </w:p>
          <w:p w:rsidR="001568A2" w:rsidRPr="00B66074" w:rsidRDefault="001568A2" w:rsidP="00156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>здорового образа жизни;</w:t>
            </w:r>
          </w:p>
          <w:p w:rsidR="001568A2" w:rsidRPr="00B66074" w:rsidRDefault="001568A2" w:rsidP="00156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>3. Привлечение родителей и социальных партнеров к реализации программы</w:t>
            </w:r>
          </w:p>
          <w:p w:rsidR="001568A2" w:rsidRPr="00B66074" w:rsidRDefault="001568A2" w:rsidP="00156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>смены;</w:t>
            </w:r>
          </w:p>
          <w:p w:rsidR="001568A2" w:rsidRPr="00B66074" w:rsidRDefault="001568A2" w:rsidP="00156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4. Адекватность и эффективность содержания, форм и методов работы </w:t>
            </w:r>
            <w:proofErr w:type="gramStart"/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End"/>
          </w:p>
          <w:p w:rsidR="001568A2" w:rsidRPr="00B66074" w:rsidRDefault="001568A2" w:rsidP="00156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детьми разных возрастных категорий, </w:t>
            </w:r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учет интересов и потребностей</w:t>
            </w:r>
          </w:p>
          <w:p w:rsidR="001568A2" w:rsidRPr="00B66074" w:rsidRDefault="001568A2" w:rsidP="00156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>детей;</w:t>
            </w:r>
          </w:p>
          <w:p w:rsidR="001568A2" w:rsidRPr="00B66074" w:rsidRDefault="001568A2" w:rsidP="00156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5. Сочетание традиционных и инновационных технологий </w:t>
            </w:r>
            <w:proofErr w:type="spellStart"/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  <w:p w:rsidR="001568A2" w:rsidRPr="00B66074" w:rsidRDefault="001568A2" w:rsidP="00156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образовательного процесса;</w:t>
            </w:r>
          </w:p>
          <w:p w:rsidR="001568A2" w:rsidRPr="00B66074" w:rsidRDefault="001568A2" w:rsidP="00156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>6. Наличие в лагере объединений дополнительного образования детей;</w:t>
            </w:r>
          </w:p>
          <w:p w:rsidR="001568A2" w:rsidRPr="00B66074" w:rsidRDefault="001568A2" w:rsidP="00156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>7. Использование различных форм организации детского самоуправления;</w:t>
            </w:r>
          </w:p>
          <w:p w:rsidR="001568A2" w:rsidRPr="00B66074" w:rsidRDefault="001568A2" w:rsidP="00156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>8. Удовлетворенность детей и родителей результатами процесса летне-</w:t>
            </w:r>
          </w:p>
          <w:p w:rsidR="001568A2" w:rsidRPr="00B66074" w:rsidRDefault="001568A2" w:rsidP="00156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074">
              <w:rPr>
                <w:rFonts w:ascii="Arial" w:hAnsi="Arial" w:cs="Arial"/>
                <w:sz w:val="24"/>
                <w:szCs w:val="24"/>
                <w:lang w:eastAsia="ru-RU"/>
              </w:rPr>
              <w:t>оздоровительной работы.</w:t>
            </w:r>
          </w:p>
          <w:p w:rsidR="00312579" w:rsidRDefault="00312579" w:rsidP="001D6CA2">
            <w:pPr>
              <w:ind w:firstLine="709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1568A2" w:rsidRPr="007059F8" w:rsidRDefault="001568A2" w:rsidP="001568A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059F8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lastRenderedPageBreak/>
              <w:t>Педагогическое наблюдение, индивидуальные беседы педагогов с детьми</w:t>
            </w:r>
            <w:r w:rsidR="00B66074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, </w:t>
            </w:r>
            <w:r w:rsidRPr="007059F8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анкетирование, отслеживание количества детей, участвующих в коллективных делах</w:t>
            </w:r>
            <w:proofErr w:type="gramStart"/>
            <w:r w:rsidRPr="007059F8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59F8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 количество участников спортивных мероприятий.</w:t>
            </w:r>
          </w:p>
          <w:p w:rsidR="00B36C4A" w:rsidRPr="007059F8" w:rsidRDefault="00B36C4A" w:rsidP="001568A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059F8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Цветовой опросник «Букет настроения», «Лепестки», «Строим дом» – форма обратной связи, которая позволяет судить об эмоциональном состоянии </w:t>
            </w:r>
            <w:r w:rsidRPr="007059F8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lastRenderedPageBreak/>
              <w:t xml:space="preserve">детей ежедневно. Дети раскрашивают лепестки цветка, кирпичики домика в соответствующий настроению цвет. Это итог дня. </w:t>
            </w:r>
          </w:p>
          <w:p w:rsidR="00B36C4A" w:rsidRPr="007059F8" w:rsidRDefault="00B36C4A" w:rsidP="00B36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059F8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В конце дня и недели педагоги анализируют качество и содержание своей работы по результатам обратной связи.</w:t>
            </w:r>
            <w:r w:rsidRPr="007059F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</w:t>
            </w:r>
          </w:p>
          <w:p w:rsidR="00B36C4A" w:rsidRPr="002923FE" w:rsidRDefault="00B36C4A" w:rsidP="00B36C4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Рейтинг  смены определяется через проведение анкетирования на начало работы смены и её окончание.             </w:t>
            </w:r>
          </w:p>
          <w:p w:rsidR="00312579" w:rsidRDefault="00312579" w:rsidP="001D6CA2">
            <w:pPr>
              <w:ind w:firstLine="709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</w:tr>
    </w:tbl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lastRenderedPageBreak/>
        <w:t>                                     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                                                   </w:t>
      </w:r>
      <w:r w:rsidR="00427292" w:rsidRPr="00427292"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  <w:t>4.</w:t>
      </w:r>
      <w:r w:rsidR="00427292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</w:t>
      </w: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</w:t>
      </w:r>
      <w:r w:rsidRPr="002923FE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Содержание программы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  Главным лозунгом Программы является девиз: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«Мне повезло – я родился в России».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   Программа </w:t>
      </w:r>
      <w:proofErr w:type="gramStart"/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представляет из себя</w:t>
      </w:r>
      <w:proofErr w:type="gramEnd"/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цепь мероприятий, объединенных в следующие направления:</w:t>
      </w:r>
    </w:p>
    <w:p w:rsidR="002923FE" w:rsidRPr="002923FE" w:rsidRDefault="002923FE" w:rsidP="001D6CA2">
      <w:pPr>
        <w:numPr>
          <w:ilvl w:val="0"/>
          <w:numId w:val="17"/>
        </w:numPr>
        <w:shd w:val="clear" w:color="auto" w:fill="FFFFFF"/>
        <w:spacing w:after="0" w:line="240" w:lineRule="auto"/>
        <w:ind w:left="270"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«Я – житель планеты Земля».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   Сущность направления:  формирование отношения к природе как к общему дому. Общение с природой как отдых и наслаждение жизнью. Природа как «психотерапевт». В ходе реализации мероприятий дети привлекаются к практической работе по сохранению красоты и богатства природы  (ежедневный уход за цветами, кустарниками, очистка территории школы от мусора).</w:t>
      </w:r>
    </w:p>
    <w:p w:rsidR="002923FE" w:rsidRPr="002923FE" w:rsidRDefault="002923FE" w:rsidP="001D6CA2">
      <w:pPr>
        <w:numPr>
          <w:ilvl w:val="0"/>
          <w:numId w:val="18"/>
        </w:numPr>
        <w:shd w:val="clear" w:color="auto" w:fill="FFFFFF"/>
        <w:spacing w:after="0" w:line="240" w:lineRule="auto"/>
        <w:ind w:left="270"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«Здоровье и его охрана».          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  Сущность направления:  реализация физкультурно-оздоровительных мероприятий, связанных  с привитием детям стремления вести здоровый образ жизни. В ходе реализации мероприятий дети осознают значение физических упражнений, познают особенности своего организма, способы профилактики простудных заболеваний и нарушения зрения, приобщаются к культуре гигиены.</w:t>
      </w:r>
    </w:p>
    <w:p w:rsidR="002923FE" w:rsidRPr="002923FE" w:rsidRDefault="002923FE" w:rsidP="001D6CA2">
      <w:pPr>
        <w:numPr>
          <w:ilvl w:val="0"/>
          <w:numId w:val="19"/>
        </w:numPr>
        <w:shd w:val="clear" w:color="auto" w:fill="FFFFFF"/>
        <w:spacing w:after="0" w:line="240" w:lineRule="auto"/>
        <w:ind w:left="270"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«Человек без роду – что дерево без корней». 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 Сущность направления:  воспитание любви к «малой родине», знакомство с традициями семьи, школы, города, изучение истории страны через историю семьи. Реализация мероприятий предполагает участие в ней бабушек и дедушек, мам и пап.</w:t>
      </w:r>
    </w:p>
    <w:p w:rsidR="002923FE" w:rsidRPr="002923FE" w:rsidRDefault="002923FE" w:rsidP="001D6CA2">
      <w:pPr>
        <w:numPr>
          <w:ilvl w:val="0"/>
          <w:numId w:val="20"/>
        </w:numPr>
        <w:shd w:val="clear" w:color="auto" w:fill="FFFFFF"/>
        <w:spacing w:after="0" w:line="240" w:lineRule="auto"/>
        <w:ind w:left="270"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«Чем дальше в будущее входим, тем больше старым дорожим».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  Сущность направления:  знакомство с народными традициями и обычаями, воспитание уважения к окружающим людям, к старости, формирование умения взглянуть на мир глазами наших предков, разучивание русских народных детских игр, состязаний, забав.</w:t>
      </w:r>
    </w:p>
    <w:p w:rsidR="002923FE" w:rsidRPr="002923FE" w:rsidRDefault="002923FE" w:rsidP="001D6CA2">
      <w:pPr>
        <w:numPr>
          <w:ilvl w:val="0"/>
          <w:numId w:val="21"/>
        </w:numPr>
        <w:shd w:val="clear" w:color="auto" w:fill="FFFFFF"/>
        <w:spacing w:after="0" w:line="240" w:lineRule="auto"/>
        <w:ind w:left="270"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«Служить России».</w:t>
      </w:r>
    </w:p>
    <w:p w:rsidR="002923FE" w:rsidRP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  Сущность направления:  формирование российского патриотизма, чувства гордости за свою страну. Воспитание уважения и почтительного отношения к символам Российской государственности, к защитникам страны, патриотического отношения к школе и родному городу. В рамках направления реализуются мероприятия, связанные с привитием детям стремления служить Родине, осознанием школьниками своей причастности к истории народа и  осмыслением понятий – честь, долг, ответственность, гордость, гражданственность.</w:t>
      </w:r>
    </w:p>
    <w:p w:rsidR="002923FE" w:rsidRPr="002923FE" w:rsidRDefault="002923FE" w:rsidP="001D6CA2">
      <w:pPr>
        <w:numPr>
          <w:ilvl w:val="0"/>
          <w:numId w:val="22"/>
        </w:numPr>
        <w:shd w:val="clear" w:color="auto" w:fill="FFFFFF"/>
        <w:spacing w:after="0" w:line="240" w:lineRule="auto"/>
        <w:ind w:left="270"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«Жизнь дана на добрые дела».</w:t>
      </w:r>
    </w:p>
    <w:p w:rsidR="002923FE" w:rsidRDefault="002923FE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lastRenderedPageBreak/>
        <w:t xml:space="preserve">   Сущность направления:  предусматривается проведение ряда добрых дел, акций, воспитание бережного отношения к </w:t>
      </w:r>
      <w:proofErr w:type="gramStart"/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ближним</w:t>
      </w:r>
      <w:proofErr w:type="gramEnd"/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.</w:t>
      </w:r>
    </w:p>
    <w:p w:rsidR="00427292" w:rsidRDefault="00427292" w:rsidP="004272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</w:p>
    <w:p w:rsidR="00427292" w:rsidRPr="00427292" w:rsidRDefault="00427292" w:rsidP="0042729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427292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Этапы реализации программы.</w:t>
      </w:r>
    </w:p>
    <w:p w:rsidR="00427292" w:rsidRPr="002923FE" w:rsidRDefault="00427292" w:rsidP="004272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i/>
          <w:iCs/>
          <w:color w:val="291E1E"/>
          <w:sz w:val="24"/>
          <w:szCs w:val="24"/>
          <w:lang w:eastAsia="ru-RU"/>
        </w:rPr>
        <w:t>1. Мотивационный этап</w:t>
      </w:r>
    </w:p>
    <w:p w:rsidR="00427292" w:rsidRPr="002923FE" w:rsidRDefault="00427292" w:rsidP="004272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Мотивация педагогических коллективов к организации и проведению летней оздоровительной кампании в условиях пришкольного лагеря, консультации с методистами управления образования, специалистами учреждений и организаций, привлекаемых к работе лагеря, установление контактов с социальными партнерами, информирование родителей о целесообразности пребывания в лагере.</w:t>
      </w:r>
    </w:p>
    <w:p w:rsidR="00427292" w:rsidRPr="002923FE" w:rsidRDefault="00427292" w:rsidP="004272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br/>
      </w:r>
      <w:r w:rsidRPr="002923FE">
        <w:rPr>
          <w:rFonts w:ascii="Arial" w:eastAsia="Times New Roman" w:hAnsi="Arial" w:cs="Arial"/>
          <w:i/>
          <w:iCs/>
          <w:color w:val="291E1E"/>
          <w:sz w:val="24"/>
          <w:szCs w:val="24"/>
          <w:lang w:eastAsia="ru-RU"/>
        </w:rPr>
        <w:t>2. Организационный этап</w:t>
      </w:r>
    </w:p>
    <w:p w:rsidR="00427292" w:rsidRPr="002923FE" w:rsidRDefault="00427292" w:rsidP="004272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Разработка программы и плана мероприятий, формирование учебно-методической и материально-технической базы лагеря, подбор и расстановка кадров, комплектование лагерной смены детским контингентом, знакомство с родителями и детьми, проведение методических планерок и инструктажей.</w:t>
      </w:r>
    </w:p>
    <w:p w:rsidR="00427292" w:rsidRPr="002923FE" w:rsidRDefault="00427292" w:rsidP="004272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br/>
      </w:r>
      <w:r w:rsidRPr="002923FE">
        <w:rPr>
          <w:rFonts w:ascii="Arial" w:eastAsia="Times New Roman" w:hAnsi="Arial" w:cs="Arial"/>
          <w:i/>
          <w:iCs/>
          <w:color w:val="291E1E"/>
          <w:sz w:val="24"/>
          <w:szCs w:val="24"/>
          <w:lang w:eastAsia="ru-RU"/>
        </w:rPr>
        <w:t>3. Конструктивный этап</w:t>
      </w:r>
    </w:p>
    <w:p w:rsidR="00427292" w:rsidRPr="002923FE" w:rsidRDefault="00427292" w:rsidP="004272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Открытие лагерной смены, знакомство детей и родителей с планом работы, распорядком дня, знакомство с территорией лагеря, воспитательским коллективом и обслуживающим персоналом, инструктажи с детьми по противопожарной безопасности, технике безопасности. Организация деятельности лагеря: проведение занятий с детьми, мероприятий, конкурсов, коллективных дел, социально-полезных акций, спортивных состязаний и т.д.</w:t>
      </w:r>
    </w:p>
    <w:p w:rsidR="00427292" w:rsidRPr="002923FE" w:rsidRDefault="00427292" w:rsidP="004272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br/>
      </w:r>
      <w:r w:rsidRPr="002923FE">
        <w:rPr>
          <w:rFonts w:ascii="Arial" w:eastAsia="Times New Roman" w:hAnsi="Arial" w:cs="Arial"/>
          <w:i/>
          <w:iCs/>
          <w:color w:val="291E1E"/>
          <w:sz w:val="24"/>
          <w:szCs w:val="24"/>
          <w:lang w:eastAsia="ru-RU"/>
        </w:rPr>
        <w:t>4. Рефлексивный этап</w:t>
      </w:r>
    </w:p>
    <w:p w:rsidR="00427292" w:rsidRPr="002923FE" w:rsidRDefault="00427292" w:rsidP="004272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 Подведение итогов лагеря среди воспитательского коллектива, </w:t>
      </w:r>
      <w:r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детей </w:t>
      </w: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и родителей, их анкетирование, поощрение участников смены, анализ реализации программы, размещение информации по итогам работы лагеря на сайт школы.</w:t>
      </w:r>
    </w:p>
    <w:p w:rsidR="00427292" w:rsidRPr="002923FE" w:rsidRDefault="00427292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По итогам каждого дня проходит награждение  участников всех мероприятий</w:t>
      </w:r>
    </w:p>
    <w:p w:rsidR="001D6CA2" w:rsidRPr="00427292" w:rsidRDefault="001D6CA2" w:rsidP="0042729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427292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Кадровое обеспечение</w:t>
      </w:r>
      <w:r w:rsidRPr="00427292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:</w:t>
      </w:r>
    </w:p>
    <w:p w:rsidR="001D6CA2" w:rsidRPr="002923FE" w:rsidRDefault="001D6CA2" w:rsidP="001D6CA2">
      <w:pPr>
        <w:numPr>
          <w:ilvl w:val="0"/>
          <w:numId w:val="16"/>
        </w:numPr>
        <w:shd w:val="clear" w:color="auto" w:fill="FFFFFF"/>
        <w:spacing w:after="0" w:line="240" w:lineRule="auto"/>
        <w:ind w:left="270"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Начальник лагеря -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1D6CA2" w:rsidRPr="002923FE" w:rsidRDefault="001D6CA2" w:rsidP="001D6CA2">
      <w:pPr>
        <w:numPr>
          <w:ilvl w:val="0"/>
          <w:numId w:val="16"/>
        </w:numPr>
        <w:shd w:val="clear" w:color="auto" w:fill="FFFFFF"/>
        <w:spacing w:after="0" w:line="240" w:lineRule="auto"/>
        <w:ind w:left="270"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Воспитатели - организуют активный отдых учащихся, работу по подготовке к мероприятиям, отвечают за жизнь, здоровье и безопасность детей;</w:t>
      </w:r>
    </w:p>
    <w:p w:rsidR="001D6CA2" w:rsidRPr="002923FE" w:rsidRDefault="001D6CA2" w:rsidP="001D6CA2">
      <w:pPr>
        <w:numPr>
          <w:ilvl w:val="0"/>
          <w:numId w:val="16"/>
        </w:numPr>
        <w:shd w:val="clear" w:color="auto" w:fill="FFFFFF"/>
        <w:spacing w:after="0" w:line="240" w:lineRule="auto"/>
        <w:ind w:left="270"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Обязанности обслуживающего персонала определяются начальником лагеря.</w:t>
      </w:r>
    </w:p>
    <w:p w:rsidR="001D6CA2" w:rsidRDefault="001D6CA2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  Начальник и воспитатели 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1D6CA2" w:rsidRPr="002923FE" w:rsidRDefault="001D6CA2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        </w:t>
      </w: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      Обязанности командира отряда:</w:t>
      </w:r>
    </w:p>
    <w:p w:rsidR="001D6CA2" w:rsidRPr="002923FE" w:rsidRDefault="001D6CA2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-посещать сбор совета командиров и доводить до отряда всю информацию, полученную на совете;</w:t>
      </w:r>
    </w:p>
    <w:p w:rsidR="001D6CA2" w:rsidRPr="002923FE" w:rsidRDefault="001D6CA2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-планировать совместно с вожатыми работу своего отряда;</w:t>
      </w:r>
    </w:p>
    <w:p w:rsidR="001D6CA2" w:rsidRPr="002923FE" w:rsidRDefault="001D6CA2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-следить за выполнением режимных моментов;</w:t>
      </w:r>
    </w:p>
    <w:p w:rsidR="001D6CA2" w:rsidRPr="002923FE" w:rsidRDefault="001D6CA2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-отвечать </w:t>
      </w:r>
      <w:proofErr w:type="gramStart"/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за одно</w:t>
      </w:r>
      <w:proofErr w:type="gramEnd"/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из направлений работы.                                       </w:t>
      </w:r>
    </w:p>
    <w:p w:rsidR="001D6CA2" w:rsidRPr="002923FE" w:rsidRDefault="001D6CA2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 </w:t>
      </w: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В основе воспитательной системы – активный подход к реализации детского самоуправления в форме совета командиров (обеспечивает порядок и </w:t>
      </w: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lastRenderedPageBreak/>
        <w:t>жизнедеятельность лагеря) и инициативных групп 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1D6CA2" w:rsidRDefault="001D6CA2" w:rsidP="001D6C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Партнеры в реализации программы:</w:t>
      </w:r>
    </w:p>
    <w:p w:rsidR="001D6CA2" w:rsidRPr="00BD073D" w:rsidRDefault="001D6CA2" w:rsidP="001D6CA2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СПК «Колос», учреждения культуры, сельские библиотеки, Поисковый отряд  «Ярополк»</w:t>
      </w:r>
    </w:p>
    <w:p w:rsidR="00055121" w:rsidRPr="00427292" w:rsidRDefault="00055121" w:rsidP="0042729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  <w:r w:rsidRPr="00427292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Информационно – методическое обеспечение программы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Чтобы программа была реализована в полном объеме, создано её информационно – методическое обеспечение:</w:t>
      </w:r>
    </w:p>
    <w:p w:rsidR="00055121" w:rsidRPr="00055121" w:rsidRDefault="00055121" w:rsidP="0005512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Разработана и собрана нормативно – правовая документация, регламентирующая деятельность лагеря.</w:t>
      </w:r>
    </w:p>
    <w:p w:rsidR="00055121" w:rsidRPr="00055121" w:rsidRDefault="00055121" w:rsidP="0005512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055121" w:rsidRPr="00055121" w:rsidRDefault="00055121" w:rsidP="0005512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Определены темы педагогических советов, проводимых в течение смены.</w:t>
      </w:r>
    </w:p>
    <w:p w:rsidR="00055121" w:rsidRPr="00055121" w:rsidRDefault="00055121" w:rsidP="0005512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Разработано программное и дидактическое обеспечение работы творческих мастерских.</w:t>
      </w:r>
    </w:p>
    <w:p w:rsidR="00055121" w:rsidRPr="00055121" w:rsidRDefault="00055121" w:rsidP="0005512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Разработана документация по работе лагеря: - график работы персонала, акт о приемке лагеря, режим дня, Договора с родителями,</w:t>
      </w:r>
    </w:p>
    <w:p w:rsidR="00055121" w:rsidRPr="00055121" w:rsidRDefault="00055121" w:rsidP="0005512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Подготовлены журналы инструктажей, журнал посещаемости детьми лагеря.</w:t>
      </w:r>
    </w:p>
    <w:p w:rsidR="00055121" w:rsidRPr="00055121" w:rsidRDefault="00055121" w:rsidP="0005512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Разработаны планы лагерной смены.</w:t>
      </w:r>
    </w:p>
    <w:p w:rsidR="00055121" w:rsidRPr="00055121" w:rsidRDefault="00055121" w:rsidP="0005512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Разработано оформление лагеря и отрядных мест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Кроме нормативно-правовой базы, грамотно разработанного плана работы, необходимо иметь еще и наглядные материалы.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Цель всего педагогического коллектива – создать такую обстановку, при которой дети не только интересно и с пользой проводят время, но и с удовольствием находятся в стенах учреждения. Для этого каждый педагогический коллектив исходит из своих возможностей, но работа по оформлению лагеря начинается за несколько дней до его открытия и продолжается в течение смены.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proofErr w:type="gramStart"/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Самым важным в работе педагогического и детского коллективов является сохранение жизни и здоровья, поэтому в лагере будут оформлены:</w:t>
      </w:r>
      <w:proofErr w:type="gramEnd"/>
    </w:p>
    <w:p w:rsidR="00055121" w:rsidRPr="00055121" w:rsidRDefault="00055121" w:rsidP="000551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1. Уголок по обеспечению безопасности жизнедеятельности включает в себя: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– правила поведения в лагере;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– памятку для родителей;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– основные причины детского дорожно-транспортного травматизма;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– безопасные маршруты в лагерь и обратно домой;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– сигналы тревоги и действия при экстренной эвакуации из здания;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– опасность обращения с взрывоопасными предметами;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– действия на улице в экстремальной ситуации;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– оказание первой помощи и др.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Далее следует следующая информация: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2. Уголок органа самоуправления лагеря (включает фамилии, имена детей, их обязанности; план работы и др.).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3. Уголок по спортивно-оздоровительной работе «На спортивной волне»</w:t>
      </w:r>
    </w:p>
    <w:p w:rsidR="00055121" w:rsidRP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Здесь отражена вся информация по данному направлению – о предстоящих соревнованиях, фамилии победителей, поздравления и др.</w:t>
      </w:r>
    </w:p>
    <w:p w:rsid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В оформление по лагерю также можно включить поздравления именинников, достижения во всех творческих конкурсах, фотографии, объявления и др.</w:t>
      </w:r>
    </w:p>
    <w:p w:rsidR="00055121" w:rsidRPr="00427292" w:rsidRDefault="00055121" w:rsidP="0042729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  <w:r w:rsidRPr="00427292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Особенности материально – технического обеспечения программы</w:t>
      </w:r>
    </w:p>
    <w:p w:rsidR="00055121" w:rsidRDefault="00055121" w:rsidP="00055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Программа реализуется на базе</w:t>
      </w:r>
      <w:r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Пивкинская</w:t>
      </w:r>
      <w:proofErr w:type="spellEnd"/>
      <w:r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 xml:space="preserve"> СОШ.  Школа</w:t>
      </w: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 xml:space="preserve"> имеет 2 этажа, </w:t>
      </w:r>
      <w:r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3</w:t>
      </w: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 xml:space="preserve"> учебные комнаты для занятия творческих объедине</w:t>
      </w:r>
      <w:r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 xml:space="preserve">ний, спортивный зал, </w:t>
      </w:r>
      <w:r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lastRenderedPageBreak/>
        <w:t>рекреацию</w:t>
      </w: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 xml:space="preserve">. В </w:t>
      </w:r>
      <w:r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школе</w:t>
      </w: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 xml:space="preserve"> имеется в налич</w:t>
      </w:r>
      <w:proofErr w:type="gramStart"/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ии ау</w:t>
      </w:r>
      <w:proofErr w:type="gramEnd"/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дио – видео аппаратура для проведения массовых досуговых мероприятий, спортивный инвентарь, настольные игры. Финансир</w:t>
      </w:r>
      <w:r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 xml:space="preserve">ование лагеря осуществляется за счёт </w:t>
      </w:r>
      <w:r w:rsidRPr="00055121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бюджетного финансирования</w:t>
      </w:r>
      <w:r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.</w:t>
      </w:r>
    </w:p>
    <w:p w:rsidR="00055121" w:rsidRDefault="00055121" w:rsidP="00E1765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</w:pPr>
    </w:p>
    <w:p w:rsidR="002923FE" w:rsidRPr="00427292" w:rsidRDefault="002923FE" w:rsidP="0042729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427292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Список литературы</w:t>
      </w:r>
    </w:p>
    <w:p w:rsidR="002923FE" w:rsidRPr="002923FE" w:rsidRDefault="002923FE" w:rsidP="001D6CA2">
      <w:pPr>
        <w:numPr>
          <w:ilvl w:val="0"/>
          <w:numId w:val="23"/>
        </w:numPr>
        <w:shd w:val="clear" w:color="auto" w:fill="FFFFFF"/>
        <w:spacing w:after="0" w:line="240" w:lineRule="auto"/>
        <w:ind w:left="270"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Патриотическое воспитание детей (Игры и программы). М.:ГОУ ЦРСДОД, 2003. – 64 с.</w:t>
      </w:r>
    </w:p>
    <w:p w:rsidR="002923FE" w:rsidRPr="002923FE" w:rsidRDefault="002923FE" w:rsidP="001D6CA2">
      <w:pPr>
        <w:numPr>
          <w:ilvl w:val="0"/>
          <w:numId w:val="23"/>
        </w:numPr>
        <w:shd w:val="clear" w:color="auto" w:fill="FFFFFF"/>
        <w:spacing w:after="0" w:line="240" w:lineRule="auto"/>
        <w:ind w:left="270"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Равнение на победу! Методические рекомендации организаторам работы по патриотическому воспитанию детей и подростков. – М.: ГОУ ЦРСДОД, 2003.–64 с.</w:t>
      </w:r>
    </w:p>
    <w:p w:rsidR="002923FE" w:rsidRPr="002923FE" w:rsidRDefault="002923FE" w:rsidP="001D6CA2">
      <w:pPr>
        <w:numPr>
          <w:ilvl w:val="0"/>
          <w:numId w:val="23"/>
        </w:numPr>
        <w:shd w:val="clear" w:color="auto" w:fill="FFFFFF"/>
        <w:spacing w:after="0" w:line="240" w:lineRule="auto"/>
        <w:ind w:left="270"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Сборник мероприятий ко Дню Победы, Дню защитника Отечества и другим патриотическим праздникам: сценарии, торжественные линейки, вечера, литературно-музыкальные композиции, военно-спортивные игры</w:t>
      </w:r>
      <w:proofErr w:type="gramStart"/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.</w:t>
      </w:r>
      <w:proofErr w:type="gramEnd"/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 – </w:t>
      </w:r>
      <w:proofErr w:type="gramStart"/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и</w:t>
      </w:r>
      <w:proofErr w:type="gramEnd"/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зд. 2-е, </w:t>
      </w:r>
      <w:proofErr w:type="spellStart"/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испр</w:t>
      </w:r>
      <w:proofErr w:type="spellEnd"/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./ авт.-сост. </w:t>
      </w:r>
      <w:proofErr w:type="spellStart"/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Видякин</w:t>
      </w:r>
      <w:proofErr w:type="spellEnd"/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 М.В. и др. – Волгоград: Учитель, 2006. – 280 с.</w:t>
      </w:r>
    </w:p>
    <w:p w:rsidR="002923FE" w:rsidRPr="002923FE" w:rsidRDefault="002923FE" w:rsidP="001D6CA2">
      <w:pPr>
        <w:numPr>
          <w:ilvl w:val="0"/>
          <w:numId w:val="23"/>
        </w:numPr>
        <w:shd w:val="clear" w:color="auto" w:fill="FFFFFF"/>
        <w:spacing w:after="0" w:line="240" w:lineRule="auto"/>
        <w:ind w:left="270"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Сборник нормативных правовых документов и материалов по патриотическому воспитанию и подготовке обучающихся к военной службе. – М.: Мнемозина, 2000.- 199 с.</w:t>
      </w:r>
    </w:p>
    <w:p w:rsidR="002923FE" w:rsidRDefault="002923FE" w:rsidP="001D6CA2">
      <w:pPr>
        <w:numPr>
          <w:ilvl w:val="0"/>
          <w:numId w:val="23"/>
        </w:numPr>
        <w:shd w:val="clear" w:color="auto" w:fill="FFFFFF"/>
        <w:spacing w:after="0" w:line="240" w:lineRule="auto"/>
        <w:ind w:left="270"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Уроки мужества (Методические рекомендации) – М.: ГОУ ЦРСДОД, 2004. – 68 с.</w:t>
      </w:r>
    </w:p>
    <w:p w:rsidR="00B66074" w:rsidRDefault="00B66074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427292" w:rsidRDefault="00427292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427292" w:rsidRDefault="00427292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427292" w:rsidRDefault="00427292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620708" w:rsidRDefault="00620708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B66074" w:rsidRDefault="00B66074" w:rsidP="00B66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3C0614" w:rsidRDefault="001568A2" w:rsidP="00B66074">
      <w:pPr>
        <w:pStyle w:val="a6"/>
        <w:numPr>
          <w:ilvl w:val="1"/>
          <w:numId w:val="2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074">
        <w:rPr>
          <w:rFonts w:ascii="Arial" w:hAnsi="Arial" w:cs="Arial"/>
          <w:b/>
          <w:sz w:val="24"/>
          <w:szCs w:val="24"/>
        </w:rPr>
        <w:lastRenderedPageBreak/>
        <w:t>Приложение.</w:t>
      </w:r>
    </w:p>
    <w:p w:rsidR="00B66074" w:rsidRPr="00B66074" w:rsidRDefault="00B66074" w:rsidP="00B66074">
      <w:pPr>
        <w:pStyle w:val="a6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B66074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Режим работы лагеря:</w:t>
      </w:r>
    </w:p>
    <w:tbl>
      <w:tblPr>
        <w:tblW w:w="8526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6461"/>
      </w:tblGrid>
      <w:tr w:rsidR="00B66074" w:rsidRPr="002923FE" w:rsidTr="00B66074">
        <w:trPr>
          <w:jc w:val="center"/>
        </w:trPr>
        <w:tc>
          <w:tcPr>
            <w:tcW w:w="20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8.30 – 8.45</w:t>
            </w:r>
          </w:p>
        </w:tc>
        <w:tc>
          <w:tcPr>
            <w:tcW w:w="64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 пришли – мы очень рады!» (Прием детей в лагерь)</w:t>
            </w:r>
          </w:p>
        </w:tc>
      </w:tr>
      <w:tr w:rsidR="00B66074" w:rsidRPr="002923FE" w:rsidTr="00B66074">
        <w:trPr>
          <w:jc w:val="center"/>
        </w:trPr>
        <w:tc>
          <w:tcPr>
            <w:tcW w:w="20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8.45 – 9.00</w:t>
            </w:r>
          </w:p>
        </w:tc>
        <w:tc>
          <w:tcPr>
            <w:tcW w:w="64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«Чтобы быть весь день в порядке,</w:t>
            </w:r>
          </w:p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Надо делать нам зарядку»</w:t>
            </w:r>
          </w:p>
        </w:tc>
      </w:tr>
      <w:tr w:rsidR="00B66074" w:rsidRPr="002923FE" w:rsidTr="00B66074">
        <w:trPr>
          <w:jc w:val="center"/>
        </w:trPr>
        <w:tc>
          <w:tcPr>
            <w:tcW w:w="20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 – 9.15</w:t>
            </w:r>
          </w:p>
        </w:tc>
        <w:tc>
          <w:tcPr>
            <w:tcW w:w="64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«Пора, пора на линейку, детвора!»</w:t>
            </w:r>
          </w:p>
        </w:tc>
      </w:tr>
      <w:tr w:rsidR="00B66074" w:rsidRPr="002923FE" w:rsidTr="00B66074">
        <w:trPr>
          <w:jc w:val="center"/>
        </w:trPr>
        <w:tc>
          <w:tcPr>
            <w:tcW w:w="20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9.15 – 9.45</w:t>
            </w:r>
          </w:p>
        </w:tc>
        <w:tc>
          <w:tcPr>
            <w:tcW w:w="64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«Нас столовая зовёт:</w:t>
            </w:r>
          </w:p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Каша вкусная нас ждет»</w:t>
            </w:r>
          </w:p>
        </w:tc>
      </w:tr>
      <w:tr w:rsidR="00B66074" w:rsidRPr="002923FE" w:rsidTr="00B66074">
        <w:trPr>
          <w:jc w:val="center"/>
        </w:trPr>
        <w:tc>
          <w:tcPr>
            <w:tcW w:w="20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9.45 – 10.45</w:t>
            </w:r>
          </w:p>
        </w:tc>
        <w:tc>
          <w:tcPr>
            <w:tcW w:w="64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«Лучше лагеря нет места на свете –</w:t>
            </w:r>
          </w:p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Знают воспитатели, знают и дети.</w:t>
            </w:r>
          </w:p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если ты час этот будешь в отряде,</w:t>
            </w:r>
          </w:p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Будет всем весело, будут все рады!»</w:t>
            </w:r>
          </w:p>
        </w:tc>
      </w:tr>
      <w:tr w:rsidR="00B66074" w:rsidRPr="002923FE" w:rsidTr="00B66074">
        <w:trPr>
          <w:jc w:val="center"/>
        </w:trPr>
        <w:tc>
          <w:tcPr>
            <w:tcW w:w="20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10.45 – 13.00</w:t>
            </w:r>
          </w:p>
        </w:tc>
        <w:tc>
          <w:tcPr>
            <w:tcW w:w="64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«Лишь услышав зов игры,</w:t>
            </w:r>
          </w:p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Быстро на улицу выбежим мы.</w:t>
            </w:r>
          </w:p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Ждет нас много забав интересных,</w:t>
            </w:r>
          </w:p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Соревнований, прогулок чудесных!»</w:t>
            </w:r>
          </w:p>
        </w:tc>
      </w:tr>
      <w:tr w:rsidR="00B66074" w:rsidRPr="002923FE" w:rsidTr="00B66074">
        <w:trPr>
          <w:jc w:val="center"/>
        </w:trPr>
        <w:tc>
          <w:tcPr>
            <w:tcW w:w="20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 – 13.30</w:t>
            </w:r>
          </w:p>
        </w:tc>
        <w:tc>
          <w:tcPr>
            <w:tcW w:w="64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«Время обеда настало, и вот</w:t>
            </w:r>
          </w:p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Бодро отряд наш к столовой идет</w:t>
            </w:r>
            <w:proofErr w:type="gramStart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B66074" w:rsidRPr="002923FE" w:rsidTr="00B66074">
        <w:trPr>
          <w:jc w:val="center"/>
        </w:trPr>
        <w:tc>
          <w:tcPr>
            <w:tcW w:w="20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 – 14.00</w:t>
            </w:r>
          </w:p>
        </w:tc>
        <w:tc>
          <w:tcPr>
            <w:tcW w:w="64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«Вместе с отрядом сил не жалей,</w:t>
            </w:r>
          </w:p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Пой, танцуй, рисуй и клей!»</w:t>
            </w:r>
          </w:p>
        </w:tc>
      </w:tr>
      <w:tr w:rsidR="00B66074" w:rsidRPr="002923FE" w:rsidTr="00B66074">
        <w:trPr>
          <w:jc w:val="center"/>
        </w:trPr>
        <w:tc>
          <w:tcPr>
            <w:tcW w:w="20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64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«Расставаться нам пора, что ж, до завтра, детвора!»</w:t>
            </w:r>
          </w:p>
        </w:tc>
      </w:tr>
      <w:tr w:rsidR="00B66074" w:rsidRPr="002923FE" w:rsidTr="00B66074">
        <w:trPr>
          <w:jc w:val="center"/>
        </w:trPr>
        <w:tc>
          <w:tcPr>
            <w:tcW w:w="20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(Подведение итогов дня, оформление уголков)</w:t>
            </w:r>
          </w:p>
        </w:tc>
      </w:tr>
    </w:tbl>
    <w:p w:rsidR="00B66074" w:rsidRDefault="00B66074" w:rsidP="00B66074">
      <w:pPr>
        <w:pStyle w:val="a6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B66074" w:rsidRPr="00B66074" w:rsidRDefault="00B66074" w:rsidP="00B6607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</w:pPr>
      <w:r w:rsidRPr="00B66074"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  <w:t>Календарно-тематический план основных мероприятий</w:t>
      </w:r>
    </w:p>
    <w:p w:rsidR="00B66074" w:rsidRPr="00B66074" w:rsidRDefault="00B66074" w:rsidP="00B6607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</w:pPr>
      <w:r w:rsidRPr="00B66074"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  <w:t>пришкольного лагеря с дневным пребыванием детей.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007"/>
        <w:gridCol w:w="6035"/>
      </w:tblGrid>
      <w:tr w:rsidR="00B66074" w:rsidRPr="002923FE" w:rsidTr="00B66074"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66074" w:rsidRPr="002923FE" w:rsidTr="00B66074">
        <w:trPr>
          <w:trHeight w:val="853"/>
        </w:trPr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организационные мероприятия по приему детей, распределение по отрядам и размещение;</w:t>
            </w:r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 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праздник «Здравствуй, солнечное лето».</w:t>
            </w:r>
          </w:p>
        </w:tc>
      </w:tr>
      <w:tr w:rsidR="00B66074" w:rsidRPr="002923FE" w:rsidTr="00B66074"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праздник здоровья «Чтоб расти нам </w:t>
            </w:r>
            <w:proofErr w:type="gramStart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сильными</w:t>
            </w:r>
            <w:proofErr w:type="gramEnd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(изучаем особенности своего организма, сказка, игры, пословицы о здоровье);</w:t>
            </w:r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старте!» (спортивные игры);</w:t>
            </w:r>
          </w:p>
        </w:tc>
      </w:tr>
      <w:tr w:rsidR="00B66074" w:rsidRPr="002923FE" w:rsidTr="00B66074"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праздник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 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природою </w:t>
            </w:r>
            <w:proofErr w:type="gramStart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End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(утренник о лекарственных травах, мастерим поделки из природного материала.)</w:t>
            </w:r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выставка поделок, трудовой десант по уборке территории школы, посадка цветов.</w:t>
            </w:r>
          </w:p>
        </w:tc>
      </w:tr>
      <w:tr w:rsidR="00B66074" w:rsidRPr="002923FE" w:rsidTr="00B66074"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Поход в лес. Как вести себя в лесу? (Задания: сделать фотографии, зарисовки; уборка леса от мусора, сбор лекарственных трав);</w:t>
            </w:r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составление гербария (конкурс).</w:t>
            </w:r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«За здоровьем на спортплощадку» (соревнования по мини-футболу, пионерболу);</w:t>
            </w:r>
          </w:p>
        </w:tc>
      </w:tr>
      <w:tr w:rsidR="00B66074" w:rsidRPr="002923FE" w:rsidTr="00B66074"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«Дню рождения А.С. Пушкина посвящается…» - день русских народных сказок; литературная викторина по сказкам А.С. Пушкина;</w:t>
            </w:r>
          </w:p>
        </w:tc>
      </w:tr>
      <w:tr w:rsidR="00B66074" w:rsidRPr="002923FE" w:rsidTr="00B66074"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игра с элементами ориентирования на местности «Найди флаг».</w:t>
            </w:r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музыкальный час.</w:t>
            </w:r>
          </w:p>
        </w:tc>
      </w:tr>
      <w:tr w:rsidR="00B66074" w:rsidRPr="002923FE" w:rsidTr="00B66074"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занятие «Представляем свое дерево рода»;</w:t>
            </w:r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игротека на свежем воздухе «Игры наших пап и мам».</w:t>
            </w:r>
          </w:p>
        </w:tc>
      </w:tr>
      <w:tr w:rsidR="00B66074" w:rsidRPr="002923FE" w:rsidTr="00B66074"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 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утренник «Тепло домашнего очага»</w:t>
            </w:r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путешествие в мир музыкальных народных инструментов;</w:t>
            </w:r>
          </w:p>
        </w:tc>
      </w:tr>
      <w:tr w:rsidR="00B66074" w:rsidRPr="002923FE" w:rsidTr="00B66074"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викторина «Что рассказывают русские сказки о жизни наших предков?»</w:t>
            </w:r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исследовательский проект 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«Славной истории строки» (из истории школы);</w:t>
            </w:r>
          </w:p>
        </w:tc>
      </w:tr>
      <w:tr w:rsidR="00B66074" w:rsidRPr="002923FE" w:rsidTr="00B66074"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утренник «Символы России», посвящается Дню принятия Декларации о государственном суверенитете Российской Федерации: «Я» в семье, семья в моем «Я».</w:t>
            </w:r>
          </w:p>
          <w:p w:rsidR="00B66074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узыкальный час «Разучиваем песни наших бабушек»</w:t>
            </w:r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конкурс рисунков на асфальте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Любимой школе посвящаю»;</w:t>
            </w:r>
          </w:p>
        </w:tc>
      </w:tr>
      <w:tr w:rsidR="00B66074" w:rsidRPr="002923FE" w:rsidTr="00B66074"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конкурс стихов о войне;</w:t>
            </w:r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военно-спортивная игра «</w:t>
            </w:r>
            <w:proofErr w:type="spellStart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Зарничка</w:t>
            </w:r>
            <w:proofErr w:type="spellEnd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</w:tc>
      </w:tr>
      <w:tr w:rsidR="00B66074" w:rsidRPr="002923FE" w:rsidTr="00B66074"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безопасности:</w:t>
            </w:r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Встреча с представителем МЧС, экскурсия в пожарную часть, учебная эвакуация, викторина по ОБЖ.</w:t>
            </w:r>
          </w:p>
        </w:tc>
      </w:tr>
      <w:tr w:rsidR="00B66074" w:rsidRPr="002923FE" w:rsidTr="00B66074"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смотр строя и песни «Хорош в строю – силен в бою»</w:t>
            </w:r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квест</w:t>
            </w:r>
            <w:proofErr w:type="spellEnd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«Великие полководцы России». </w:t>
            </w:r>
          </w:p>
        </w:tc>
      </w:tr>
      <w:tr w:rsidR="00B66074" w:rsidRPr="002923FE" w:rsidTr="00B66074"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экологический десант «Чистый двор».</w:t>
            </w:r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утренник «Символы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Курганской области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час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караоке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«Разучиваем песни военных лет»</w:t>
            </w:r>
          </w:p>
        </w:tc>
      </w:tr>
      <w:tr w:rsidR="00B66074" w:rsidRPr="002923FE" w:rsidTr="00B66074"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Концертная программа «Лето даром не пропало» (представление взводов:</w:t>
            </w:r>
            <w:proofErr w:type="gramEnd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«Чему нас лагерь научил»)</w:t>
            </w:r>
            <w:proofErr w:type="gramEnd"/>
          </w:p>
          <w:p w:rsidR="00B66074" w:rsidRPr="002923FE" w:rsidRDefault="00B66074" w:rsidP="00B66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3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 смены, награждение.</w:t>
            </w:r>
          </w:p>
        </w:tc>
      </w:tr>
    </w:tbl>
    <w:p w:rsidR="00B66074" w:rsidRPr="002923FE" w:rsidRDefault="00B66074" w:rsidP="00B6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2923FE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*Тематическое планирование допускает корректирование основных мероприятий в соответствии с мероприятиями, проводимыми районом, городом.</w:t>
      </w:r>
    </w:p>
    <w:p w:rsidR="00B66074" w:rsidRPr="00B66074" w:rsidRDefault="00B66074" w:rsidP="00B66074">
      <w:pPr>
        <w:pStyle w:val="a6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568A2">
        <w:rPr>
          <w:rFonts w:ascii="Arial" w:hAnsi="Arial" w:cs="Arial"/>
          <w:b/>
          <w:bCs/>
          <w:sz w:val="24"/>
          <w:szCs w:val="24"/>
          <w:lang w:eastAsia="ru-RU"/>
        </w:rPr>
        <w:t>Анкета для учащихся (в начале смены)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Мы снова вместе! Для того чтобы сделать жизнь в нашем лагере более интересной, мы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просим тебя ответить на некоторые вопросы: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– Твои первые впечатления от лагеря?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– Что ты ждешь от лагеря?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 xml:space="preserve">– Есть ли у тебя идеи, как сделать жизнь в нашем лагере интересной и радостной </w:t>
      </w:r>
      <w:proofErr w:type="gramStart"/>
      <w:r w:rsidRPr="001568A2">
        <w:rPr>
          <w:rFonts w:ascii="Arial" w:hAnsi="Arial" w:cs="Arial"/>
          <w:sz w:val="24"/>
          <w:szCs w:val="24"/>
          <w:lang w:eastAsia="ru-RU"/>
        </w:rPr>
        <w:t>для</w:t>
      </w:r>
      <w:proofErr w:type="gramEnd"/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всех?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lastRenderedPageBreak/>
        <w:t>– В каких делах ты хочешь участвовать?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– Что тебе нравится делать?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– Хочешь ли ты чему-нибудь научиться или научить других?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– Кто твои друзья в лагере?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– Пожалуйста, закончи предложения (фразы):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Я пришел в лагерь потому, что________________________________________________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Я не хочу, чтобы____________________________________________________________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Я хочу, чтобы ______________________________________________________________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Я боюсь, что _______________________________________________________________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 xml:space="preserve">Пожалуйста, напиши также </w:t>
      </w:r>
      <w:proofErr w:type="gramStart"/>
      <w:r w:rsidRPr="001568A2">
        <w:rPr>
          <w:rFonts w:ascii="Arial" w:hAnsi="Arial" w:cs="Arial"/>
          <w:sz w:val="24"/>
          <w:szCs w:val="24"/>
          <w:lang w:eastAsia="ru-RU"/>
        </w:rPr>
        <w:t>свои</w:t>
      </w:r>
      <w:proofErr w:type="gramEnd"/>
      <w:r w:rsidRPr="001568A2">
        <w:rPr>
          <w:rFonts w:ascii="Arial" w:hAnsi="Arial" w:cs="Arial"/>
          <w:sz w:val="24"/>
          <w:szCs w:val="24"/>
          <w:lang w:eastAsia="ru-RU"/>
        </w:rPr>
        <w:t xml:space="preserve"> фамилию и имя ________________________________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568A2">
        <w:rPr>
          <w:rFonts w:ascii="Arial" w:hAnsi="Arial" w:cs="Arial"/>
          <w:b/>
          <w:bCs/>
          <w:sz w:val="24"/>
          <w:szCs w:val="24"/>
          <w:lang w:eastAsia="ru-RU"/>
        </w:rPr>
        <w:t>Анкета для учащихся (последний день смены):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Близится к концу время нашей встречи. Подводя ее итоги, мы хотим задать тебе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некоторые вопросы. Надеемся на помощь и понимание.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– Что было самым важным в этот период для тебя?</w:t>
      </w:r>
    </w:p>
    <w:p w:rsidR="0098213F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 xml:space="preserve">В этом лагере__________________________________________ 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В твоей</w:t>
      </w:r>
      <w:r w:rsidR="0098213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568A2">
        <w:rPr>
          <w:rFonts w:ascii="Arial" w:hAnsi="Arial" w:cs="Arial"/>
          <w:sz w:val="24"/>
          <w:szCs w:val="24"/>
          <w:lang w:eastAsia="ru-RU"/>
        </w:rPr>
        <w:t>семье_________________________________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В отношениях между людьми</w:t>
      </w:r>
      <w:r w:rsidR="0098213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568A2">
        <w:rPr>
          <w:rFonts w:ascii="Arial" w:hAnsi="Arial" w:cs="Arial"/>
          <w:sz w:val="24"/>
          <w:szCs w:val="24"/>
          <w:lang w:eastAsia="ru-RU"/>
        </w:rPr>
        <w:t>_________________________________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– Что ты запомнил больше всего?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– Переживал ли ты здесь такие состояния?: / Творчество/ Полет фантазии/Одиночество/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Уверенность в себе/ /“Меня не поняли”/“Я нужен!”/ Счастье/ Скука (подчеркни)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– Что нового ты узнал?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– Можно ли сказать, что ты чему-то научился в лагере? Кому и за что ты бы хотел (мог)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68A2">
        <w:rPr>
          <w:rFonts w:ascii="Arial" w:hAnsi="Arial" w:cs="Arial"/>
          <w:sz w:val="24"/>
          <w:szCs w:val="24"/>
          <w:lang w:eastAsia="ru-RU"/>
        </w:rPr>
        <w:t>бы</w:t>
      </w:r>
      <w:proofErr w:type="gramEnd"/>
      <w:r w:rsidRPr="001568A2">
        <w:rPr>
          <w:rFonts w:ascii="Arial" w:hAnsi="Arial" w:cs="Arial"/>
          <w:sz w:val="24"/>
          <w:szCs w:val="24"/>
          <w:lang w:eastAsia="ru-RU"/>
        </w:rPr>
        <w:t xml:space="preserve"> сказать “спасибо”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– СПАСИБО!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68A2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Pr="001568A2">
        <w:rPr>
          <w:rFonts w:ascii="Arial" w:hAnsi="Arial" w:cs="Arial"/>
          <w:sz w:val="24"/>
          <w:szCs w:val="24"/>
          <w:lang w:eastAsia="ru-RU"/>
        </w:rPr>
        <w:t>___________________________________(КОМУ?)_____________________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– СПАСИБО!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68A2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Pr="001568A2">
        <w:rPr>
          <w:rFonts w:ascii="Arial" w:hAnsi="Arial" w:cs="Arial"/>
          <w:sz w:val="24"/>
          <w:szCs w:val="24"/>
          <w:lang w:eastAsia="ru-RU"/>
        </w:rPr>
        <w:t>___________________________________(КОМУ?)_____________________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– СПАСИБО!</w:t>
      </w:r>
    </w:p>
    <w:p w:rsidR="001568A2" w:rsidRPr="001568A2" w:rsidRDefault="001568A2" w:rsidP="0015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68A2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Pr="001568A2">
        <w:rPr>
          <w:rFonts w:ascii="Arial" w:hAnsi="Arial" w:cs="Arial"/>
          <w:sz w:val="24"/>
          <w:szCs w:val="24"/>
          <w:lang w:eastAsia="ru-RU"/>
        </w:rPr>
        <w:t>___________________________________(КОМУ?)_____________________</w:t>
      </w:r>
    </w:p>
    <w:p w:rsidR="0098213F" w:rsidRDefault="001568A2" w:rsidP="009821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– Закончи предложения: Я рад, что</w:t>
      </w:r>
    </w:p>
    <w:p w:rsidR="00B66074" w:rsidRDefault="001568A2" w:rsidP="00B6607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Мне жаль, что</w:t>
      </w:r>
      <w:r w:rsidR="0098213F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B66074" w:rsidRDefault="001568A2" w:rsidP="00B6607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568A2">
        <w:rPr>
          <w:rFonts w:ascii="Arial" w:hAnsi="Arial" w:cs="Arial"/>
          <w:sz w:val="24"/>
          <w:szCs w:val="24"/>
          <w:lang w:eastAsia="ru-RU"/>
        </w:rPr>
        <w:t>Я надеюсь,</w:t>
      </w:r>
      <w:r w:rsidR="00B6607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568A2">
        <w:rPr>
          <w:rFonts w:ascii="Arial" w:hAnsi="Arial" w:cs="Arial"/>
          <w:sz w:val="24"/>
          <w:szCs w:val="24"/>
          <w:lang w:eastAsia="ru-RU"/>
        </w:rPr>
        <w:t>что</w:t>
      </w:r>
      <w:proofErr w:type="gramStart"/>
      <w:r w:rsidR="00B6607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568A2">
        <w:rPr>
          <w:rFonts w:ascii="Arial" w:hAnsi="Arial" w:cs="Arial"/>
          <w:sz w:val="24"/>
          <w:szCs w:val="24"/>
          <w:lang w:eastAsia="ru-RU"/>
        </w:rPr>
        <w:t>_________________________________________________________</w:t>
      </w:r>
      <w:r w:rsidR="00B6607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568A2">
        <w:rPr>
          <w:rFonts w:ascii="Arial" w:hAnsi="Arial" w:cs="Arial"/>
          <w:sz w:val="24"/>
          <w:szCs w:val="24"/>
          <w:lang w:eastAsia="ru-RU"/>
        </w:rPr>
        <w:t>Т</w:t>
      </w:r>
      <w:proofErr w:type="gramEnd"/>
      <w:r w:rsidRPr="001568A2">
        <w:rPr>
          <w:rFonts w:ascii="Arial" w:hAnsi="Arial" w:cs="Arial"/>
          <w:sz w:val="24"/>
          <w:szCs w:val="24"/>
          <w:lang w:eastAsia="ru-RU"/>
        </w:rPr>
        <w:t>вое имя, фамилия ______________________________________________________</w:t>
      </w:r>
      <w:r w:rsidR="00B6607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66074" w:rsidRDefault="00B66074" w:rsidP="00B6607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66074" w:rsidRDefault="00B66074" w:rsidP="00B6607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568A2" w:rsidRPr="001568A2" w:rsidRDefault="001568A2" w:rsidP="00B6607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68A2">
        <w:rPr>
          <w:rFonts w:ascii="Arial" w:hAnsi="Arial" w:cs="Arial"/>
          <w:b/>
          <w:sz w:val="24"/>
          <w:szCs w:val="24"/>
          <w:lang w:eastAsia="ru-RU"/>
        </w:rPr>
        <w:t>Анкета для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68A2" w:rsidRPr="001568A2" w:rsidTr="001568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A2" w:rsidRPr="001568A2" w:rsidRDefault="001568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Ваш ребенок рассказывает про ЛДП? Да</w:t>
            </w:r>
            <w:proofErr w:type="gramStart"/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___  </w:t>
            </w:r>
            <w:proofErr w:type="spellStart"/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proofErr w:type="gramEnd"/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ет___Если</w:t>
            </w:r>
            <w:proofErr w:type="spellEnd"/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ребенок рассказывает дома про ЛДП, уточняется Что конкретно рассказывает ребенок. Если ответ </w:t>
            </w:r>
            <w:proofErr w:type="gramStart"/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нет</w:t>
            </w:r>
            <w:proofErr w:type="gramEnd"/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уточняется </w:t>
            </w:r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почему ребенок не рассказывает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2" w:rsidRPr="001568A2" w:rsidRDefault="001568A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568A2" w:rsidRPr="001568A2" w:rsidTr="001568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A2" w:rsidRPr="001568A2" w:rsidRDefault="001568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Вашему ребенку нравится в лагере? Если ответ: «да», уточняется, что нравится: педагоги</w:t>
            </w:r>
            <w:proofErr w:type="gramStart"/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мероприятия, питание, экскурсии, отношения между детьми, отношения между мальчиками и девочками, отношения с педагогом.</w:t>
            </w:r>
          </w:p>
          <w:p w:rsidR="001568A2" w:rsidRPr="001568A2" w:rsidRDefault="001568A2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Если ответ : «нет», уточняется, что не нравится: педагоги</w:t>
            </w:r>
            <w:proofErr w:type="gramStart"/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мероприятия, питание, экскурсии, отношения между детьми, отношения между мальчиками и девочками отношении с педагогом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2" w:rsidRPr="001568A2" w:rsidRDefault="001568A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568A2" w:rsidRPr="001568A2" w:rsidTr="001568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A2" w:rsidRPr="001568A2" w:rsidRDefault="001568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 хотели бы, чтобы в следующем году Ваш ребенок отдыхал в ЛДП?</w:t>
            </w:r>
          </w:p>
          <w:p w:rsidR="001568A2" w:rsidRPr="001568A2" w:rsidRDefault="001568A2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Уточняется ответ «да», и ответ «нет»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2" w:rsidRPr="001568A2" w:rsidRDefault="001568A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568A2" w:rsidRPr="001568A2" w:rsidTr="001568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A2" w:rsidRPr="001568A2" w:rsidRDefault="001568A2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Что,  на Ваш взгляд, нужно улучшить в работе ЛДП?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2" w:rsidRPr="001568A2" w:rsidRDefault="001568A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568A2" w:rsidRPr="001568A2" w:rsidTr="001568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A2" w:rsidRPr="001568A2" w:rsidRDefault="001568A2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568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Спасибо за ответы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2" w:rsidRPr="001568A2" w:rsidRDefault="001568A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1568A2" w:rsidRPr="001568A2" w:rsidRDefault="001568A2" w:rsidP="001568A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568A2" w:rsidRPr="001568A2" w:rsidRDefault="00B66074" w:rsidP="00156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25pt;height:4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Экран настроения"/>
          </v:shape>
        </w:pict>
      </w:r>
    </w:p>
    <w:p w:rsidR="001568A2" w:rsidRPr="001568A2" w:rsidRDefault="001568A2" w:rsidP="001568A2">
      <w:pPr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560"/>
        <w:gridCol w:w="1275"/>
        <w:gridCol w:w="1418"/>
      </w:tblGrid>
      <w:tr w:rsidR="0098213F" w:rsidRPr="001568A2" w:rsidTr="0098213F">
        <w:trPr>
          <w:trHeight w:val="5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568A2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Отряды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568A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568A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568A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98213F" w:rsidRPr="001568A2" w:rsidTr="0098213F">
        <w:trPr>
          <w:trHeight w:val="5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213F" w:rsidRPr="001568A2" w:rsidTr="0098213F">
        <w:trPr>
          <w:trHeight w:val="5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213F" w:rsidRPr="001568A2" w:rsidTr="0098213F">
        <w:trPr>
          <w:trHeight w:val="8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213F" w:rsidRPr="001568A2" w:rsidTr="0098213F">
        <w:trPr>
          <w:trHeight w:val="8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F" w:rsidRPr="001568A2" w:rsidRDefault="009821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568A2" w:rsidRPr="001568A2" w:rsidRDefault="001568A2" w:rsidP="001568A2">
      <w:pPr>
        <w:rPr>
          <w:rFonts w:ascii="Arial" w:hAnsi="Arial" w:cs="Arial"/>
          <w:sz w:val="24"/>
          <w:szCs w:val="24"/>
        </w:rPr>
      </w:pPr>
      <w:r w:rsidRPr="001568A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E2131C7" wp14:editId="7A7F5B62">
                <wp:extent cx="1028700" cy="1143000"/>
                <wp:effectExtent l="9525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13972"/>
                            <a:ext cx="914580" cy="916696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81pt;height:90pt;mso-position-horizontal-relative:char;mso-position-vertical-relative:line" coordsize="1028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11430;visibility:visible;mso-wrap-style:square">
                  <v:fill o:detectmouseclick="t"/>
                  <v:path o:connecttype="none"/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4" o:spid="_x0000_s1028" type="#_x0000_t96" style="position:absolute;top:1139;width:9145;height:9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qF9r8A&#10;AADaAAAADwAAAGRycy9kb3ducmV2LnhtbESP3YrCMBSE7xd8h3AE79ZUBVeqUcQf8Eq0+gCH5NgW&#10;m5PSxFrf3gjCXg4z8w2zWHW2Ei01vnSsYDRMQBBrZ0rOFVwv+98ZCB+QDVaOScGLPKyWvZ8FpsY9&#10;+UxtFnIRIexTVFCEUKdSel2QRT90NXH0bq6xGKJscmkafEa4reQ4SabSYslxocCaNgXpe/awCrZ+&#10;9mirE2V/F52Nj452+ugSpQb9bj0HEagL/+Fv+2AUTOBzJd4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SoX2vwAAANoAAAAPAAAAAAAAAAAAAAAAAJgCAABkcnMvZG93bnJl&#10;di54bWxQSwUGAAAAAAQABAD1AAAAhAMAAAAA&#10;" fillcolor="red"/>
                <w10:anchorlock/>
              </v:group>
            </w:pict>
          </mc:Fallback>
        </mc:AlternateContent>
      </w:r>
      <w:r w:rsidRPr="001568A2">
        <w:rPr>
          <w:rFonts w:ascii="Arial" w:hAnsi="Arial" w:cs="Arial"/>
          <w:sz w:val="24"/>
          <w:szCs w:val="24"/>
        </w:rPr>
        <w:t>мне нравится в лагере</w:t>
      </w:r>
    </w:p>
    <w:p w:rsidR="001568A2" w:rsidRPr="001568A2" w:rsidRDefault="001568A2" w:rsidP="001568A2">
      <w:pPr>
        <w:rPr>
          <w:rFonts w:ascii="Arial" w:hAnsi="Arial" w:cs="Arial"/>
          <w:sz w:val="24"/>
          <w:szCs w:val="24"/>
        </w:rPr>
      </w:pPr>
      <w:r w:rsidRPr="001568A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E1B25F" wp14:editId="27848C0D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914400" cy="914400"/>
                <wp:effectExtent l="9525" t="7620" r="9525" b="11430"/>
                <wp:wrapNone/>
                <wp:docPr id="2" name="Улыбающееся лиц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152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" o:spid="_x0000_s1026" type="#_x0000_t96" style="position:absolute;margin-left:0;margin-top:9.6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" adj="16845" fillcolor="yellow"/>
            </w:pict>
          </mc:Fallback>
        </mc:AlternateContent>
      </w:r>
    </w:p>
    <w:p w:rsidR="001568A2" w:rsidRPr="001568A2" w:rsidRDefault="001568A2" w:rsidP="001568A2">
      <w:pPr>
        <w:rPr>
          <w:rFonts w:ascii="Arial" w:hAnsi="Arial" w:cs="Arial"/>
          <w:sz w:val="24"/>
          <w:szCs w:val="24"/>
        </w:rPr>
      </w:pPr>
    </w:p>
    <w:p w:rsidR="001568A2" w:rsidRPr="001568A2" w:rsidRDefault="001568A2" w:rsidP="001568A2">
      <w:pPr>
        <w:rPr>
          <w:rFonts w:ascii="Arial" w:hAnsi="Arial" w:cs="Arial"/>
          <w:sz w:val="24"/>
          <w:szCs w:val="24"/>
        </w:rPr>
      </w:pPr>
    </w:p>
    <w:p w:rsidR="001568A2" w:rsidRPr="001568A2" w:rsidRDefault="001568A2" w:rsidP="001568A2">
      <w:pPr>
        <w:rPr>
          <w:rFonts w:ascii="Arial" w:hAnsi="Arial" w:cs="Arial"/>
          <w:sz w:val="24"/>
          <w:szCs w:val="24"/>
        </w:rPr>
      </w:pPr>
      <w:r w:rsidRPr="001568A2">
        <w:rPr>
          <w:rFonts w:ascii="Arial" w:hAnsi="Arial" w:cs="Arial"/>
          <w:sz w:val="24"/>
          <w:szCs w:val="24"/>
        </w:rPr>
        <w:t xml:space="preserve">                                        Мне было не интересно</w:t>
      </w:r>
    </w:p>
    <w:p w:rsidR="001568A2" w:rsidRPr="001568A2" w:rsidRDefault="001568A2" w:rsidP="001568A2">
      <w:pPr>
        <w:rPr>
          <w:rFonts w:ascii="Arial" w:hAnsi="Arial" w:cs="Arial"/>
          <w:sz w:val="24"/>
          <w:szCs w:val="24"/>
        </w:rPr>
      </w:pPr>
      <w:r w:rsidRPr="001568A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DA8A4" wp14:editId="783B64DB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914400" cy="914400"/>
                <wp:effectExtent l="9525" t="10160" r="9525" b="8890"/>
                <wp:wrapNone/>
                <wp:docPr id="1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1" o:spid="_x0000_s1026" type="#_x0000_t96" style="position:absolute;margin-left:0;margin-top:15.8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" adj="15510" fillcolor="#36f"/>
            </w:pict>
          </mc:Fallback>
        </mc:AlternateContent>
      </w:r>
    </w:p>
    <w:p w:rsidR="001568A2" w:rsidRPr="001568A2" w:rsidRDefault="001568A2" w:rsidP="001568A2">
      <w:pPr>
        <w:rPr>
          <w:rFonts w:ascii="Arial" w:hAnsi="Arial" w:cs="Arial"/>
          <w:sz w:val="24"/>
          <w:szCs w:val="24"/>
        </w:rPr>
      </w:pPr>
    </w:p>
    <w:p w:rsidR="001568A2" w:rsidRPr="001568A2" w:rsidRDefault="001568A2" w:rsidP="001568A2">
      <w:pPr>
        <w:rPr>
          <w:rFonts w:ascii="Arial" w:hAnsi="Arial" w:cs="Arial"/>
          <w:sz w:val="24"/>
          <w:szCs w:val="24"/>
        </w:rPr>
      </w:pPr>
    </w:p>
    <w:p w:rsidR="001568A2" w:rsidRPr="001568A2" w:rsidRDefault="001568A2" w:rsidP="001568A2">
      <w:pPr>
        <w:tabs>
          <w:tab w:val="left" w:pos="1875"/>
        </w:tabs>
        <w:rPr>
          <w:rFonts w:ascii="Arial" w:hAnsi="Arial" w:cs="Arial"/>
          <w:sz w:val="24"/>
          <w:szCs w:val="24"/>
        </w:rPr>
      </w:pPr>
      <w:r w:rsidRPr="001568A2">
        <w:rPr>
          <w:rFonts w:ascii="Arial" w:hAnsi="Arial" w:cs="Arial"/>
          <w:sz w:val="24"/>
          <w:szCs w:val="24"/>
        </w:rPr>
        <w:tab/>
        <w:t xml:space="preserve">     Мне было скучно</w:t>
      </w:r>
    </w:p>
    <w:p w:rsidR="001568A2" w:rsidRPr="001568A2" w:rsidRDefault="001568A2" w:rsidP="001568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1568A2" w:rsidRPr="001568A2" w:rsidSect="00B66074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74" w:rsidRDefault="00B66074" w:rsidP="003B0E88">
      <w:pPr>
        <w:spacing w:after="0" w:line="240" w:lineRule="auto"/>
      </w:pPr>
      <w:r>
        <w:separator/>
      </w:r>
    </w:p>
  </w:endnote>
  <w:endnote w:type="continuationSeparator" w:id="0">
    <w:p w:rsidR="00B66074" w:rsidRDefault="00B66074" w:rsidP="003B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153169"/>
      <w:docPartObj>
        <w:docPartGallery w:val="Page Numbers (Bottom of Page)"/>
        <w:docPartUnique/>
      </w:docPartObj>
    </w:sdtPr>
    <w:sdtContent>
      <w:p w:rsidR="00B66074" w:rsidRDefault="00B660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708">
          <w:rPr>
            <w:noProof/>
          </w:rPr>
          <w:t>4</w:t>
        </w:r>
        <w:r>
          <w:fldChar w:fldCharType="end"/>
        </w:r>
      </w:p>
    </w:sdtContent>
  </w:sdt>
  <w:p w:rsidR="00B66074" w:rsidRDefault="00B660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74" w:rsidRDefault="00B66074" w:rsidP="003B0E88">
      <w:pPr>
        <w:spacing w:after="0" w:line="240" w:lineRule="auto"/>
      </w:pPr>
      <w:r>
        <w:separator/>
      </w:r>
    </w:p>
  </w:footnote>
  <w:footnote w:type="continuationSeparator" w:id="0">
    <w:p w:rsidR="00B66074" w:rsidRDefault="00B66074" w:rsidP="003B0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738"/>
    <w:multiLevelType w:val="multilevel"/>
    <w:tmpl w:val="232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D71FB"/>
    <w:multiLevelType w:val="multilevel"/>
    <w:tmpl w:val="D522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667B7"/>
    <w:multiLevelType w:val="multilevel"/>
    <w:tmpl w:val="2832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59EE"/>
    <w:multiLevelType w:val="hybridMultilevel"/>
    <w:tmpl w:val="8F986394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42B58B0"/>
    <w:multiLevelType w:val="multilevel"/>
    <w:tmpl w:val="3F02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50986"/>
    <w:multiLevelType w:val="multilevel"/>
    <w:tmpl w:val="303E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D00F8"/>
    <w:multiLevelType w:val="hybridMultilevel"/>
    <w:tmpl w:val="A8A42C3A"/>
    <w:lvl w:ilvl="0" w:tplc="05F04050">
      <w:start w:val="3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8C16F7"/>
    <w:multiLevelType w:val="multilevel"/>
    <w:tmpl w:val="54D2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E1385"/>
    <w:multiLevelType w:val="multilevel"/>
    <w:tmpl w:val="F040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46DAB"/>
    <w:multiLevelType w:val="multilevel"/>
    <w:tmpl w:val="3F92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2D4A8F"/>
    <w:multiLevelType w:val="multilevel"/>
    <w:tmpl w:val="2CC4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412EC5"/>
    <w:multiLevelType w:val="hybridMultilevel"/>
    <w:tmpl w:val="0BAA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A0A60"/>
    <w:multiLevelType w:val="hybridMultilevel"/>
    <w:tmpl w:val="F70C1390"/>
    <w:lvl w:ilvl="0" w:tplc="CF1CF9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D45803"/>
    <w:multiLevelType w:val="multilevel"/>
    <w:tmpl w:val="4BC6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1E3423"/>
    <w:multiLevelType w:val="multilevel"/>
    <w:tmpl w:val="DC92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179AC"/>
    <w:multiLevelType w:val="multilevel"/>
    <w:tmpl w:val="1108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441A84"/>
    <w:multiLevelType w:val="multilevel"/>
    <w:tmpl w:val="E72E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D17F3"/>
    <w:multiLevelType w:val="hybridMultilevel"/>
    <w:tmpl w:val="DDD8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E4431"/>
    <w:multiLevelType w:val="multilevel"/>
    <w:tmpl w:val="AEAA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86697"/>
    <w:multiLevelType w:val="hybridMultilevel"/>
    <w:tmpl w:val="C506E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33359"/>
    <w:multiLevelType w:val="hybridMultilevel"/>
    <w:tmpl w:val="3B68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C3EF8"/>
    <w:multiLevelType w:val="multilevel"/>
    <w:tmpl w:val="EAB4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241E57"/>
    <w:multiLevelType w:val="multilevel"/>
    <w:tmpl w:val="513E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3910D4"/>
    <w:multiLevelType w:val="hybridMultilevel"/>
    <w:tmpl w:val="2DE89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31055"/>
    <w:multiLevelType w:val="multilevel"/>
    <w:tmpl w:val="8094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A05D99"/>
    <w:multiLevelType w:val="hybridMultilevel"/>
    <w:tmpl w:val="2C08BE02"/>
    <w:lvl w:ilvl="0" w:tplc="40348C42">
      <w:start w:val="5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6">
    <w:nsid w:val="67D7657B"/>
    <w:multiLevelType w:val="multilevel"/>
    <w:tmpl w:val="D148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8970D1"/>
    <w:multiLevelType w:val="multilevel"/>
    <w:tmpl w:val="BDC2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6EE"/>
    <w:multiLevelType w:val="multilevel"/>
    <w:tmpl w:val="0BD4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CF68C1"/>
    <w:multiLevelType w:val="multilevel"/>
    <w:tmpl w:val="159A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2347DA"/>
    <w:multiLevelType w:val="multilevel"/>
    <w:tmpl w:val="92E4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F25005"/>
    <w:multiLevelType w:val="multilevel"/>
    <w:tmpl w:val="2F7C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2D3F2B"/>
    <w:multiLevelType w:val="multilevel"/>
    <w:tmpl w:val="302E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0"/>
  </w:num>
  <w:num w:numId="3">
    <w:abstractNumId w:val="16"/>
  </w:num>
  <w:num w:numId="4">
    <w:abstractNumId w:val="7"/>
  </w:num>
  <w:num w:numId="5">
    <w:abstractNumId w:val="10"/>
  </w:num>
  <w:num w:numId="6">
    <w:abstractNumId w:val="15"/>
  </w:num>
  <w:num w:numId="7">
    <w:abstractNumId w:val="1"/>
  </w:num>
  <w:num w:numId="8">
    <w:abstractNumId w:val="5"/>
  </w:num>
  <w:num w:numId="9">
    <w:abstractNumId w:val="4"/>
  </w:num>
  <w:num w:numId="10">
    <w:abstractNumId w:val="18"/>
  </w:num>
  <w:num w:numId="11">
    <w:abstractNumId w:val="21"/>
  </w:num>
  <w:num w:numId="12">
    <w:abstractNumId w:val="13"/>
  </w:num>
  <w:num w:numId="13">
    <w:abstractNumId w:val="31"/>
  </w:num>
  <w:num w:numId="14">
    <w:abstractNumId w:val="29"/>
  </w:num>
  <w:num w:numId="15">
    <w:abstractNumId w:val="22"/>
  </w:num>
  <w:num w:numId="16">
    <w:abstractNumId w:val="14"/>
  </w:num>
  <w:num w:numId="17">
    <w:abstractNumId w:val="28"/>
  </w:num>
  <w:num w:numId="18">
    <w:abstractNumId w:val="2"/>
  </w:num>
  <w:num w:numId="19">
    <w:abstractNumId w:val="24"/>
  </w:num>
  <w:num w:numId="20">
    <w:abstractNumId w:val="8"/>
  </w:num>
  <w:num w:numId="21">
    <w:abstractNumId w:val="32"/>
  </w:num>
  <w:num w:numId="22">
    <w:abstractNumId w:val="26"/>
  </w:num>
  <w:num w:numId="23">
    <w:abstractNumId w:val="9"/>
  </w:num>
  <w:num w:numId="24">
    <w:abstractNumId w:val="3"/>
  </w:num>
  <w:num w:numId="25">
    <w:abstractNumId w:val="23"/>
  </w:num>
  <w:num w:numId="26">
    <w:abstractNumId w:val="20"/>
  </w:num>
  <w:num w:numId="27">
    <w:abstractNumId w:val="19"/>
  </w:num>
  <w:num w:numId="28">
    <w:abstractNumId w:val="27"/>
  </w:num>
  <w:num w:numId="29">
    <w:abstractNumId w:val="12"/>
  </w:num>
  <w:num w:numId="30">
    <w:abstractNumId w:val="17"/>
  </w:num>
  <w:num w:numId="31">
    <w:abstractNumId w:val="11"/>
  </w:num>
  <w:num w:numId="32">
    <w:abstractNumId w:val="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FE"/>
    <w:rsid w:val="00055121"/>
    <w:rsid w:val="0014157C"/>
    <w:rsid w:val="001568A2"/>
    <w:rsid w:val="001D6CA2"/>
    <w:rsid w:val="00270F65"/>
    <w:rsid w:val="002923FE"/>
    <w:rsid w:val="002B757C"/>
    <w:rsid w:val="00312579"/>
    <w:rsid w:val="003B0E88"/>
    <w:rsid w:val="003C0614"/>
    <w:rsid w:val="00427292"/>
    <w:rsid w:val="00620708"/>
    <w:rsid w:val="006A2B39"/>
    <w:rsid w:val="006D3E67"/>
    <w:rsid w:val="007059F8"/>
    <w:rsid w:val="0076452B"/>
    <w:rsid w:val="007E4E55"/>
    <w:rsid w:val="0098213F"/>
    <w:rsid w:val="00AA30F0"/>
    <w:rsid w:val="00B36C4A"/>
    <w:rsid w:val="00B66074"/>
    <w:rsid w:val="00BD073D"/>
    <w:rsid w:val="00E1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23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3F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923FE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0F65"/>
    <w:pPr>
      <w:ind w:left="720"/>
      <w:contextualSpacing/>
    </w:pPr>
  </w:style>
  <w:style w:type="table" w:styleId="a7">
    <w:name w:val="Table Grid"/>
    <w:basedOn w:val="a1"/>
    <w:uiPriority w:val="59"/>
    <w:rsid w:val="0031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3B0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0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23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3F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923FE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0F65"/>
    <w:pPr>
      <w:ind w:left="720"/>
      <w:contextualSpacing/>
    </w:pPr>
  </w:style>
  <w:style w:type="table" w:styleId="a7">
    <w:name w:val="Table Grid"/>
    <w:basedOn w:val="a1"/>
    <w:uiPriority w:val="59"/>
    <w:rsid w:val="0031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3B0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1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ivkin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59EC-EFD9-4EBF-A044-D6C2DD1C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15</Pages>
  <Words>3834</Words>
  <Characters>21855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111а</cp:lastModifiedBy>
  <cp:revision>5</cp:revision>
  <dcterms:created xsi:type="dcterms:W3CDTF">2022-04-18T00:02:00Z</dcterms:created>
  <dcterms:modified xsi:type="dcterms:W3CDTF">2022-04-19T11:33:00Z</dcterms:modified>
</cp:coreProperties>
</file>